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1F14" w14:textId="7BB141DC" w:rsidR="00DC7ADC" w:rsidRDefault="00DC7ADC" w:rsidP="00DF3513">
      <w:pPr>
        <w:wordWrap w:val="0"/>
        <w:spacing w:after="30"/>
        <w:jc w:val="right"/>
        <w:rPr>
          <w:i/>
          <w:iCs/>
          <w:lang w:eastAsia="zh-HK"/>
        </w:rPr>
      </w:pPr>
      <w:r>
        <w:rPr>
          <w:i/>
          <w:iCs/>
        </w:rPr>
        <w:t xml:space="preserve">Updated: </w:t>
      </w:r>
      <w:r w:rsidR="00DF3513">
        <w:rPr>
          <w:i/>
          <w:iCs/>
        </w:rPr>
        <w:t>19 Apr 202</w:t>
      </w:r>
      <w:r w:rsidR="00C537D5">
        <w:rPr>
          <w:rFonts w:hint="eastAsia"/>
          <w:i/>
          <w:iCs/>
          <w:lang w:eastAsia="zh-HK"/>
        </w:rPr>
        <w:t>1</w:t>
      </w:r>
    </w:p>
    <w:p w14:paraId="2F3C2878" w14:textId="77777777" w:rsidR="00DC7ADC" w:rsidRDefault="00DC7ADC">
      <w:pPr>
        <w:jc w:val="center"/>
        <w:rPr>
          <w:b/>
          <w:sz w:val="28"/>
        </w:rPr>
      </w:pPr>
      <w:r>
        <w:rPr>
          <w:b/>
          <w:sz w:val="28"/>
        </w:rPr>
        <w:t>Application to HAFFA for the Change of Company Name *</w:t>
      </w:r>
    </w:p>
    <w:p w14:paraId="31E95425" w14:textId="77777777" w:rsidR="00DC7ADC" w:rsidRDefault="00DC7ADC" w:rsidP="00DF3513">
      <w:pPr>
        <w:spacing w:before="120" w:after="180"/>
        <w:jc w:val="center"/>
        <w:rPr>
          <w:b/>
          <w:sz w:val="28"/>
          <w:u w:val="single"/>
        </w:rPr>
      </w:pPr>
      <w:r>
        <w:rPr>
          <w:b/>
          <w:sz w:val="28"/>
          <w:u w:val="single"/>
        </w:rPr>
        <w:t>Guidance Note</w:t>
      </w:r>
    </w:p>
    <w:p w14:paraId="5F4DCD08" w14:textId="7B9BAE70" w:rsidR="00DC7ADC" w:rsidRDefault="00DC7ADC">
      <w:pPr>
        <w:pStyle w:val="20"/>
        <w:ind w:left="242" w:hanging="242"/>
        <w:rPr>
          <w:b/>
          <w:i/>
        </w:rPr>
      </w:pPr>
      <w:r>
        <w:rPr>
          <w:b/>
          <w:i/>
        </w:rPr>
        <w:t>*</w:t>
      </w:r>
      <w:r>
        <w:rPr>
          <w:rFonts w:hint="eastAsia"/>
          <w:b/>
          <w:i/>
        </w:rPr>
        <w:t xml:space="preserve"> </w:t>
      </w:r>
      <w:r>
        <w:rPr>
          <w:b/>
          <w:i/>
        </w:rPr>
        <w:t xml:space="preserve">Only apply to those Members whose change of company name do not affect the shareholders, number of </w:t>
      </w:r>
      <w:r w:rsidR="00DF3513">
        <w:rPr>
          <w:b/>
          <w:i/>
        </w:rPr>
        <w:t>shares</w:t>
      </w:r>
      <w:r>
        <w:rPr>
          <w:b/>
          <w:i/>
        </w:rPr>
        <w:t xml:space="preserve"> held by each shareholder &amp; the financial aspect of the company.</w:t>
      </w:r>
    </w:p>
    <w:p w14:paraId="46BF9195" w14:textId="77777777" w:rsidR="00DC7ADC" w:rsidRPr="00DF3513" w:rsidRDefault="00DC7ADC">
      <w:pPr>
        <w:rPr>
          <w:sz w:val="12"/>
          <w:szCs w:val="16"/>
        </w:rPr>
      </w:pPr>
    </w:p>
    <w:p w14:paraId="3E40EDA0" w14:textId="77777777" w:rsidR="00DC7ADC" w:rsidRDefault="00DC7ADC">
      <w:pPr>
        <w:numPr>
          <w:ilvl w:val="0"/>
          <w:numId w:val="2"/>
        </w:numPr>
        <w:spacing w:before="120" w:after="60"/>
        <w:rPr>
          <w:b/>
          <w:bCs/>
          <w:sz w:val="24"/>
        </w:rPr>
      </w:pPr>
      <w:r>
        <w:rPr>
          <w:b/>
          <w:bCs/>
          <w:sz w:val="24"/>
        </w:rPr>
        <w:t>Procedure:</w:t>
      </w:r>
    </w:p>
    <w:p w14:paraId="5BE8ED90" w14:textId="77777777" w:rsidR="00DC7ADC" w:rsidRDefault="00DC7ADC">
      <w:pPr>
        <w:numPr>
          <w:ilvl w:val="1"/>
          <w:numId w:val="2"/>
        </w:numPr>
        <w:spacing w:after="120"/>
        <w:jc w:val="both"/>
        <w:rPr>
          <w:sz w:val="24"/>
        </w:rPr>
      </w:pPr>
      <w:r>
        <w:rPr>
          <w:sz w:val="24"/>
        </w:rPr>
        <w:t>Submission of all the items listed below in Point 2 to the HAFFA Secretariat for</w:t>
      </w:r>
      <w:r>
        <w:rPr>
          <w:rFonts w:hint="eastAsia"/>
          <w:sz w:val="24"/>
        </w:rPr>
        <w:t xml:space="preserve"> approval</w:t>
      </w:r>
      <w:r>
        <w:rPr>
          <w:sz w:val="24"/>
        </w:rPr>
        <w:t xml:space="preserve"> by the HAFFA Membership sub-committee</w:t>
      </w:r>
      <w:r w:rsidR="00795EA4">
        <w:rPr>
          <w:sz w:val="24"/>
        </w:rPr>
        <w:t>.</w:t>
      </w:r>
      <w:r>
        <w:rPr>
          <w:sz w:val="24"/>
        </w:rPr>
        <w:t xml:space="preserve">  Applicant is required to read through this guidance note before submitting your application.</w:t>
      </w:r>
    </w:p>
    <w:p w14:paraId="11EE905F" w14:textId="77777777" w:rsidR="00DC7ADC" w:rsidRDefault="00DC7ADC">
      <w:pPr>
        <w:numPr>
          <w:ilvl w:val="1"/>
          <w:numId w:val="2"/>
        </w:numPr>
        <w:spacing w:after="120"/>
        <w:jc w:val="both"/>
        <w:rPr>
          <w:sz w:val="24"/>
        </w:rPr>
      </w:pPr>
      <w:r>
        <w:rPr>
          <w:sz w:val="24"/>
        </w:rPr>
        <w:t xml:space="preserve">After the Membership Sub-Committee approves the application, a standard HAFFA confirmation </w:t>
      </w:r>
      <w:r>
        <w:rPr>
          <w:rFonts w:hint="eastAsia"/>
          <w:sz w:val="24"/>
        </w:rPr>
        <w:t>slip</w:t>
      </w:r>
      <w:r>
        <w:rPr>
          <w:sz w:val="24"/>
        </w:rPr>
        <w:t xml:space="preserve"> indicating (1) effective date </w:t>
      </w:r>
      <w:r>
        <w:rPr>
          <w:rFonts w:hint="eastAsia"/>
          <w:sz w:val="24"/>
        </w:rPr>
        <w:t xml:space="preserve">of change </w:t>
      </w:r>
      <w:r>
        <w:rPr>
          <w:sz w:val="24"/>
        </w:rPr>
        <w:t xml:space="preserve">and (2) the collection date of chop(s) will be sent to you by fax within 2 working days upon receipt of the application with full payment.    </w:t>
      </w:r>
    </w:p>
    <w:p w14:paraId="082544F0" w14:textId="77777777" w:rsidR="00DC7ADC" w:rsidRDefault="00DC7ADC">
      <w:pPr>
        <w:numPr>
          <w:ilvl w:val="1"/>
          <w:numId w:val="2"/>
        </w:numPr>
        <w:spacing w:after="120"/>
        <w:jc w:val="both"/>
        <w:rPr>
          <w:sz w:val="24"/>
        </w:rPr>
      </w:pPr>
      <w:r>
        <w:rPr>
          <w:sz w:val="24"/>
        </w:rPr>
        <w:t xml:space="preserve">The HAFFA Secretariat will notify you </w:t>
      </w:r>
      <w:r>
        <w:rPr>
          <w:rFonts w:hint="eastAsia"/>
          <w:sz w:val="24"/>
        </w:rPr>
        <w:t xml:space="preserve">to collect </w:t>
      </w:r>
      <w:r>
        <w:rPr>
          <w:sz w:val="24"/>
        </w:rPr>
        <w:t>the New Membership Certificate within one month.</w:t>
      </w:r>
    </w:p>
    <w:p w14:paraId="18D2560D" w14:textId="77777777" w:rsidR="00DC7ADC" w:rsidRDefault="00DC7ADC">
      <w:pPr>
        <w:numPr>
          <w:ilvl w:val="0"/>
          <w:numId w:val="2"/>
        </w:numPr>
        <w:spacing w:before="120" w:after="60"/>
        <w:rPr>
          <w:b/>
          <w:bCs/>
          <w:sz w:val="24"/>
        </w:rPr>
      </w:pPr>
      <w:r>
        <w:rPr>
          <w:b/>
          <w:bCs/>
          <w:sz w:val="24"/>
        </w:rPr>
        <w:t>Documents Required from HAFFA Members:</w:t>
      </w:r>
    </w:p>
    <w:p w14:paraId="583BE04D" w14:textId="77777777" w:rsidR="00DC7ADC" w:rsidRDefault="00DC7ADC">
      <w:pPr>
        <w:numPr>
          <w:ilvl w:val="1"/>
          <w:numId w:val="2"/>
        </w:numPr>
        <w:spacing w:before="60" w:after="60"/>
        <w:rPr>
          <w:sz w:val="24"/>
        </w:rPr>
      </w:pPr>
      <w:r>
        <w:rPr>
          <w:sz w:val="24"/>
        </w:rPr>
        <w:t xml:space="preserve">Official letter printed on an </w:t>
      </w:r>
      <w:r>
        <w:rPr>
          <w:b/>
          <w:sz w:val="24"/>
        </w:rPr>
        <w:t>OLD</w:t>
      </w:r>
      <w:r>
        <w:rPr>
          <w:sz w:val="24"/>
        </w:rPr>
        <w:t xml:space="preserve"> company letterhead (use sample in attachment 1)</w:t>
      </w:r>
    </w:p>
    <w:p w14:paraId="0C18D0ED" w14:textId="77777777" w:rsidR="00DC7ADC" w:rsidRDefault="00DC7ADC" w:rsidP="00DF3513">
      <w:pPr>
        <w:numPr>
          <w:ilvl w:val="0"/>
          <w:numId w:val="3"/>
        </w:numPr>
        <w:spacing w:after="60"/>
        <w:jc w:val="both"/>
        <w:rPr>
          <w:sz w:val="24"/>
        </w:rPr>
      </w:pPr>
      <w:r>
        <w:rPr>
          <w:rFonts w:hint="eastAsia"/>
          <w:sz w:val="24"/>
        </w:rPr>
        <w:t>State t</w:t>
      </w:r>
      <w:r>
        <w:rPr>
          <w:sz w:val="24"/>
        </w:rPr>
        <w:t>he effective date of company name change (Please read Point 4 below for details.)</w:t>
      </w:r>
    </w:p>
    <w:p w14:paraId="2F13DD9B" w14:textId="77777777" w:rsidR="00DC7ADC" w:rsidRDefault="00DC7ADC" w:rsidP="00DF3513">
      <w:pPr>
        <w:numPr>
          <w:ilvl w:val="0"/>
          <w:numId w:val="3"/>
        </w:numPr>
        <w:spacing w:after="60"/>
        <w:jc w:val="both"/>
        <w:rPr>
          <w:sz w:val="24"/>
        </w:rPr>
      </w:pPr>
      <w:r>
        <w:rPr>
          <w:sz w:val="24"/>
        </w:rPr>
        <w:t>Declaration on the latest financial status of the company</w:t>
      </w:r>
    </w:p>
    <w:p w14:paraId="28293E0E" w14:textId="77777777" w:rsidR="00DC7ADC" w:rsidRDefault="00DC7ADC">
      <w:pPr>
        <w:numPr>
          <w:ilvl w:val="1"/>
          <w:numId w:val="2"/>
        </w:numPr>
        <w:spacing w:before="60" w:after="60"/>
        <w:rPr>
          <w:sz w:val="24"/>
        </w:rPr>
      </w:pPr>
      <w:r>
        <w:rPr>
          <w:sz w:val="24"/>
        </w:rPr>
        <w:t xml:space="preserve">Copy of valid new Business Registration Certificate (BR) </w:t>
      </w:r>
    </w:p>
    <w:p w14:paraId="513E6225" w14:textId="77777777" w:rsidR="00DC7ADC" w:rsidRDefault="00DC7ADC">
      <w:pPr>
        <w:numPr>
          <w:ilvl w:val="1"/>
          <w:numId w:val="2"/>
        </w:numPr>
        <w:spacing w:before="60" w:after="60"/>
        <w:rPr>
          <w:sz w:val="24"/>
        </w:rPr>
      </w:pPr>
      <w:r>
        <w:rPr>
          <w:sz w:val="24"/>
        </w:rPr>
        <w:t>Copy of Certificate of Change of Name (issued by the Company of Registrar)</w:t>
      </w:r>
    </w:p>
    <w:p w14:paraId="61481515" w14:textId="77777777" w:rsidR="00DC7ADC" w:rsidRPr="00DF3513" w:rsidRDefault="00DC7ADC" w:rsidP="009508FE">
      <w:pPr>
        <w:numPr>
          <w:ilvl w:val="1"/>
          <w:numId w:val="2"/>
        </w:numPr>
        <w:spacing w:before="60" w:after="60"/>
        <w:ind w:right="-114"/>
        <w:rPr>
          <w:i/>
          <w:iCs/>
          <w:sz w:val="24"/>
        </w:rPr>
      </w:pPr>
      <w:r>
        <w:rPr>
          <w:sz w:val="24"/>
        </w:rPr>
        <w:t>Certified T</w:t>
      </w:r>
      <w:r>
        <w:rPr>
          <w:rFonts w:hint="eastAsia"/>
          <w:sz w:val="24"/>
        </w:rPr>
        <w:t>r</w:t>
      </w:r>
      <w:r>
        <w:rPr>
          <w:sz w:val="24"/>
        </w:rPr>
        <w:t>ue Copy of the new “Annual Returns” (</w:t>
      </w:r>
      <w:proofErr w:type="gramStart"/>
      <w:r>
        <w:rPr>
          <w:sz w:val="24"/>
        </w:rPr>
        <w:t>i.e.</w:t>
      </w:r>
      <w:proofErr w:type="gramEnd"/>
      <w:r>
        <w:rPr>
          <w:sz w:val="24"/>
        </w:rPr>
        <w:t xml:space="preserve"> Form AR1) under the </w:t>
      </w:r>
      <w:r>
        <w:rPr>
          <w:b/>
          <w:bCs/>
          <w:sz w:val="24"/>
        </w:rPr>
        <w:t>NEW</w:t>
      </w:r>
      <w:r>
        <w:rPr>
          <w:sz w:val="24"/>
        </w:rPr>
        <w:t xml:space="preserve"> company name </w:t>
      </w:r>
      <w:r w:rsidRPr="009508FE">
        <w:rPr>
          <w:i/>
          <w:iCs/>
          <w:sz w:val="22"/>
          <w:szCs w:val="18"/>
        </w:rPr>
        <w:t>(If it is unavailable at the time being, please submit automatically when it is ready.)</w:t>
      </w:r>
    </w:p>
    <w:p w14:paraId="255DB932" w14:textId="77777777" w:rsidR="00DC7ADC" w:rsidRDefault="00DC7ADC">
      <w:pPr>
        <w:numPr>
          <w:ilvl w:val="1"/>
          <w:numId w:val="2"/>
        </w:numPr>
        <w:spacing w:before="60" w:after="60"/>
        <w:rPr>
          <w:sz w:val="24"/>
        </w:rPr>
      </w:pPr>
      <w:r>
        <w:rPr>
          <w:sz w:val="24"/>
        </w:rPr>
        <w:t>Copy of IATA approval letter and certificate (under Company name change)</w:t>
      </w:r>
      <w:r>
        <w:rPr>
          <w:rFonts w:hint="eastAsia"/>
          <w:sz w:val="24"/>
        </w:rPr>
        <w:t>, if applicable.</w:t>
      </w:r>
    </w:p>
    <w:p w14:paraId="17968297" w14:textId="77777777" w:rsidR="00DC7ADC" w:rsidRDefault="00DC7ADC">
      <w:pPr>
        <w:numPr>
          <w:ilvl w:val="1"/>
          <w:numId w:val="2"/>
        </w:numPr>
        <w:spacing w:before="60" w:after="60"/>
        <w:rPr>
          <w:sz w:val="24"/>
        </w:rPr>
      </w:pPr>
      <w:r>
        <w:rPr>
          <w:sz w:val="24"/>
        </w:rPr>
        <w:t xml:space="preserve">HAFFA Agent Chop order placement form printed on a </w:t>
      </w:r>
      <w:r>
        <w:rPr>
          <w:b/>
          <w:bCs/>
          <w:sz w:val="24"/>
        </w:rPr>
        <w:t>NEW</w:t>
      </w:r>
      <w:r>
        <w:rPr>
          <w:sz w:val="24"/>
        </w:rPr>
        <w:t xml:space="preserve"> company letterhead (use sample in attachment 2)</w:t>
      </w:r>
    </w:p>
    <w:p w14:paraId="041CA304" w14:textId="77777777" w:rsidR="00DC7ADC" w:rsidRDefault="00DC7ADC">
      <w:pPr>
        <w:numPr>
          <w:ilvl w:val="0"/>
          <w:numId w:val="3"/>
        </w:numPr>
        <w:spacing w:after="60"/>
        <w:jc w:val="both"/>
        <w:rPr>
          <w:sz w:val="24"/>
        </w:rPr>
      </w:pPr>
      <w:r>
        <w:rPr>
          <w:sz w:val="24"/>
        </w:rPr>
        <w:t xml:space="preserve">Please </w:t>
      </w:r>
      <w:r>
        <w:rPr>
          <w:rFonts w:hint="eastAsia"/>
          <w:sz w:val="24"/>
        </w:rPr>
        <w:t>read</w:t>
      </w:r>
      <w:r>
        <w:rPr>
          <w:sz w:val="24"/>
        </w:rPr>
        <w:t xml:space="preserve"> point 5 below for details</w:t>
      </w:r>
      <w:r>
        <w:rPr>
          <w:rFonts w:hint="eastAsia"/>
          <w:sz w:val="24"/>
        </w:rPr>
        <w:t>.</w:t>
      </w:r>
      <w:r>
        <w:rPr>
          <w:sz w:val="24"/>
        </w:rPr>
        <w:t xml:space="preserve"> </w:t>
      </w:r>
    </w:p>
    <w:p w14:paraId="59A680DB" w14:textId="77777777" w:rsidR="00DC7ADC" w:rsidRDefault="00DC7ADC">
      <w:pPr>
        <w:numPr>
          <w:ilvl w:val="1"/>
          <w:numId w:val="2"/>
        </w:numPr>
        <w:spacing w:before="60" w:after="60"/>
        <w:rPr>
          <w:sz w:val="24"/>
        </w:rPr>
      </w:pPr>
      <w:r>
        <w:rPr>
          <w:sz w:val="24"/>
        </w:rPr>
        <w:t>Two (2) blank letterhead papers with New Company name (marked sample)</w:t>
      </w:r>
    </w:p>
    <w:p w14:paraId="63AA386F" w14:textId="77777777" w:rsidR="00DC7ADC" w:rsidRDefault="00DC7ADC">
      <w:pPr>
        <w:numPr>
          <w:ilvl w:val="1"/>
          <w:numId w:val="2"/>
        </w:numPr>
        <w:spacing w:before="60" w:after="60"/>
        <w:rPr>
          <w:sz w:val="24"/>
        </w:rPr>
      </w:pPr>
      <w:r>
        <w:rPr>
          <w:sz w:val="24"/>
        </w:rPr>
        <w:t xml:space="preserve">Two (2) New company cheques make payable to “HAFFA”.  </w:t>
      </w:r>
    </w:p>
    <w:p w14:paraId="1443E33A" w14:textId="77777777" w:rsidR="00DC7ADC" w:rsidRDefault="00DC7ADC">
      <w:pPr>
        <w:numPr>
          <w:ilvl w:val="0"/>
          <w:numId w:val="3"/>
        </w:numPr>
        <w:spacing w:after="60"/>
        <w:jc w:val="both"/>
        <w:rPr>
          <w:sz w:val="24"/>
        </w:rPr>
      </w:pPr>
      <w:r>
        <w:rPr>
          <w:sz w:val="24"/>
        </w:rPr>
        <w:t xml:space="preserve">One (1) cheque for change of company name fee and </w:t>
      </w:r>
    </w:p>
    <w:p w14:paraId="0B70E6F0" w14:textId="77777777" w:rsidR="00DC7ADC" w:rsidRDefault="00DC7ADC">
      <w:pPr>
        <w:numPr>
          <w:ilvl w:val="0"/>
          <w:numId w:val="3"/>
        </w:numPr>
        <w:spacing w:after="60"/>
        <w:jc w:val="both"/>
        <w:rPr>
          <w:sz w:val="24"/>
        </w:rPr>
      </w:pPr>
      <w:r>
        <w:rPr>
          <w:sz w:val="24"/>
        </w:rPr>
        <w:t xml:space="preserve">One (1) cheque for </w:t>
      </w:r>
      <w:r>
        <w:rPr>
          <w:rFonts w:hint="eastAsia"/>
          <w:sz w:val="24"/>
        </w:rPr>
        <w:t>HAFFA</w:t>
      </w:r>
      <w:r>
        <w:rPr>
          <w:sz w:val="24"/>
        </w:rPr>
        <w:t xml:space="preserve"> Agent chop order placement</w:t>
      </w:r>
    </w:p>
    <w:p w14:paraId="055847E1" w14:textId="77777777" w:rsidR="00DC7ADC" w:rsidRPr="00DF3513" w:rsidRDefault="00DC7ADC">
      <w:pPr>
        <w:pStyle w:val="a5"/>
        <w:ind w:left="1460" w:hanging="660"/>
        <w:rPr>
          <w:b w:val="0"/>
          <w:bCs/>
          <w:i/>
          <w:iCs/>
          <w:sz w:val="22"/>
          <w:szCs w:val="18"/>
        </w:rPr>
      </w:pPr>
      <w:r w:rsidRPr="00DF3513">
        <w:rPr>
          <w:b w:val="0"/>
          <w:bCs/>
          <w:i/>
          <w:iCs/>
          <w:sz w:val="22"/>
          <w:szCs w:val="18"/>
        </w:rPr>
        <w:t>(Note: If the New company letterhead and company cheque is not available yet, you are kindly requested to advise the Secretariat by writing in advance and use the old company letterhead and company cheque instead.)</w:t>
      </w:r>
    </w:p>
    <w:p w14:paraId="26CA292E" w14:textId="77777777" w:rsidR="00DC7ADC" w:rsidRDefault="00DC7ADC">
      <w:pPr>
        <w:numPr>
          <w:ilvl w:val="1"/>
          <w:numId w:val="2"/>
        </w:numPr>
        <w:spacing w:before="60" w:after="60"/>
        <w:rPr>
          <w:sz w:val="24"/>
        </w:rPr>
      </w:pPr>
      <w:r>
        <w:rPr>
          <w:sz w:val="24"/>
        </w:rPr>
        <w:t>Form of HAFFA News recipient (for change of recipient) (Use attachment 3)</w:t>
      </w:r>
    </w:p>
    <w:p w14:paraId="1B7B920E" w14:textId="1668D360" w:rsidR="00DF3513" w:rsidRPr="00DF3513" w:rsidRDefault="00DC7ADC" w:rsidP="006E1FC0">
      <w:pPr>
        <w:numPr>
          <w:ilvl w:val="1"/>
          <w:numId w:val="2"/>
        </w:numPr>
        <w:spacing w:before="60" w:after="60"/>
        <w:rPr>
          <w:sz w:val="24"/>
        </w:rPr>
      </w:pPr>
      <w:r w:rsidRPr="00DF3513">
        <w:rPr>
          <w:rFonts w:hint="eastAsia"/>
          <w:sz w:val="24"/>
        </w:rPr>
        <w:t>Any old/worn-out chop should be returned to HAFFA for internal record</w:t>
      </w:r>
    </w:p>
    <w:p w14:paraId="26CCC015" w14:textId="77777777" w:rsidR="00DC7ADC" w:rsidRDefault="00DC7ADC">
      <w:pPr>
        <w:numPr>
          <w:ilvl w:val="0"/>
          <w:numId w:val="2"/>
        </w:numPr>
        <w:spacing w:before="120" w:after="60"/>
        <w:rPr>
          <w:b/>
          <w:bCs/>
          <w:sz w:val="24"/>
        </w:rPr>
      </w:pPr>
      <w:r>
        <w:rPr>
          <w:b/>
          <w:bCs/>
          <w:sz w:val="24"/>
        </w:rPr>
        <w:t>Fee:</w:t>
      </w:r>
    </w:p>
    <w:p w14:paraId="17F1BF65" w14:textId="77777777" w:rsidR="00DC7ADC" w:rsidRDefault="00DC7ADC">
      <w:pPr>
        <w:numPr>
          <w:ilvl w:val="1"/>
          <w:numId w:val="2"/>
        </w:numPr>
        <w:spacing w:before="60" w:after="60"/>
        <w:rPr>
          <w:sz w:val="24"/>
        </w:rPr>
      </w:pPr>
      <w:r>
        <w:rPr>
          <w:sz w:val="24"/>
        </w:rPr>
        <w:t xml:space="preserve">Change of Company Name Fee: </w:t>
      </w:r>
      <w:r>
        <w:rPr>
          <w:b/>
          <w:bCs/>
          <w:sz w:val="24"/>
        </w:rPr>
        <w:t>HK$4,000.-</w:t>
      </w:r>
      <w:r>
        <w:rPr>
          <w:sz w:val="24"/>
        </w:rPr>
        <w:t xml:space="preserve">. </w:t>
      </w:r>
    </w:p>
    <w:p w14:paraId="30485065" w14:textId="77777777" w:rsidR="00DC7ADC" w:rsidRDefault="00DC7ADC">
      <w:pPr>
        <w:numPr>
          <w:ilvl w:val="1"/>
          <w:numId w:val="2"/>
        </w:numPr>
        <w:spacing w:before="60" w:after="60"/>
        <w:rPr>
          <w:sz w:val="24"/>
        </w:rPr>
      </w:pPr>
      <w:r>
        <w:rPr>
          <w:sz w:val="24"/>
        </w:rPr>
        <w:t xml:space="preserve">HAFFA Agent Chop Order Placement Fee: </w:t>
      </w:r>
      <w:r>
        <w:rPr>
          <w:b/>
          <w:bCs/>
          <w:sz w:val="24"/>
        </w:rPr>
        <w:t>HK$180.- per chop</w:t>
      </w:r>
    </w:p>
    <w:p w14:paraId="61411033" w14:textId="77777777" w:rsidR="00DC7ADC" w:rsidRDefault="00DC7ADC">
      <w:pPr>
        <w:numPr>
          <w:ilvl w:val="0"/>
          <w:numId w:val="2"/>
        </w:numPr>
        <w:spacing w:before="120" w:after="60"/>
        <w:rPr>
          <w:b/>
          <w:bCs/>
          <w:sz w:val="24"/>
        </w:rPr>
      </w:pPr>
      <w:r>
        <w:rPr>
          <w:b/>
          <w:bCs/>
          <w:sz w:val="24"/>
        </w:rPr>
        <w:lastRenderedPageBreak/>
        <w:t>Time Frame for Change of Company Name and Chop Order Placement:</w:t>
      </w:r>
    </w:p>
    <w:p w14:paraId="181768BE" w14:textId="77777777" w:rsidR="00DC7ADC" w:rsidRDefault="00DC7ADC">
      <w:pPr>
        <w:numPr>
          <w:ilvl w:val="1"/>
          <w:numId w:val="2"/>
        </w:numPr>
        <w:spacing w:before="60" w:after="60"/>
        <w:rPr>
          <w:sz w:val="24"/>
          <w:u w:val="single"/>
        </w:rPr>
      </w:pPr>
      <w:r>
        <w:rPr>
          <w:sz w:val="24"/>
        </w:rPr>
        <w:t xml:space="preserve">Around 5 working days upon receipt of your application with full payment </w:t>
      </w:r>
      <w:r>
        <w:rPr>
          <w:iCs/>
          <w:sz w:val="24"/>
        </w:rPr>
        <w:t>at the HAFFA Secretariat</w:t>
      </w:r>
      <w:r>
        <w:rPr>
          <w:sz w:val="24"/>
        </w:rPr>
        <w:t xml:space="preserve"> </w:t>
      </w:r>
      <w:r>
        <w:rPr>
          <w:sz w:val="24"/>
          <w:vertAlign w:val="superscript"/>
        </w:rPr>
        <w:t>(Note 2)</w:t>
      </w:r>
      <w:r>
        <w:rPr>
          <w:sz w:val="24"/>
        </w:rPr>
        <w:t xml:space="preserve">, </w:t>
      </w:r>
      <w:r>
        <w:rPr>
          <w:i/>
          <w:iCs/>
          <w:sz w:val="24"/>
        </w:rPr>
        <w:t>subject to the time &amp; date on the confirmation slip</w:t>
      </w:r>
      <w:r>
        <w:rPr>
          <w:sz w:val="24"/>
        </w:rPr>
        <w:t xml:space="preserve">.    </w:t>
      </w:r>
      <w:r>
        <w:rPr>
          <w:sz w:val="24"/>
          <w:u w:val="single"/>
        </w:rPr>
        <w:t>OR</w:t>
      </w:r>
    </w:p>
    <w:p w14:paraId="551A104C" w14:textId="77777777" w:rsidR="00DC7ADC" w:rsidRDefault="00DC7ADC">
      <w:pPr>
        <w:numPr>
          <w:ilvl w:val="1"/>
          <w:numId w:val="2"/>
        </w:numPr>
        <w:spacing w:before="60" w:after="60"/>
        <w:rPr>
          <w:sz w:val="24"/>
        </w:rPr>
      </w:pPr>
      <w:r>
        <w:rPr>
          <w:sz w:val="24"/>
        </w:rPr>
        <w:t>A Specified date requested</w:t>
      </w:r>
      <w:r>
        <w:rPr>
          <w:rFonts w:hint="eastAsia"/>
          <w:sz w:val="24"/>
        </w:rPr>
        <w:t xml:space="preserve"> by the applicant </w:t>
      </w:r>
      <w:r>
        <w:rPr>
          <w:sz w:val="24"/>
        </w:rPr>
        <w:t>(except for Saturday</w:t>
      </w:r>
      <w:r>
        <w:rPr>
          <w:rFonts w:hint="eastAsia"/>
          <w:sz w:val="24"/>
        </w:rPr>
        <w:t>s</w:t>
      </w:r>
      <w:r>
        <w:rPr>
          <w:sz w:val="24"/>
        </w:rPr>
        <w:t>, Sundays or Public Holidays)</w:t>
      </w:r>
    </w:p>
    <w:p w14:paraId="63F01431" w14:textId="77777777" w:rsidR="00DC7ADC" w:rsidRDefault="00DC7ADC" w:rsidP="00DF3513">
      <w:pPr>
        <w:numPr>
          <w:ilvl w:val="0"/>
          <w:numId w:val="3"/>
        </w:numPr>
        <w:spacing w:after="60"/>
        <w:jc w:val="both"/>
        <w:rPr>
          <w:iCs/>
          <w:sz w:val="24"/>
        </w:rPr>
      </w:pPr>
      <w:r>
        <w:rPr>
          <w:iCs/>
          <w:sz w:val="24"/>
        </w:rPr>
        <w:t xml:space="preserve">The effective time will be </w:t>
      </w:r>
      <w:r>
        <w:rPr>
          <w:b/>
          <w:bCs/>
          <w:iCs/>
          <w:sz w:val="24"/>
        </w:rPr>
        <w:t>no later than 2:00pm</w:t>
      </w:r>
      <w:r>
        <w:rPr>
          <w:iCs/>
          <w:sz w:val="24"/>
        </w:rPr>
        <w:t xml:space="preserve"> on your specified date.</w:t>
      </w:r>
    </w:p>
    <w:p w14:paraId="0C437AD0" w14:textId="77777777" w:rsidR="00DC7ADC" w:rsidRDefault="00DC7ADC" w:rsidP="00DF3513">
      <w:pPr>
        <w:numPr>
          <w:ilvl w:val="0"/>
          <w:numId w:val="3"/>
        </w:numPr>
        <w:spacing w:after="60"/>
        <w:jc w:val="both"/>
        <w:rPr>
          <w:iCs/>
          <w:sz w:val="24"/>
        </w:rPr>
      </w:pPr>
      <w:r>
        <w:rPr>
          <w:iCs/>
          <w:sz w:val="24"/>
        </w:rPr>
        <w:t>It should be at least 5 working days upon receipt of your application with full payment at the HAFFA Secretariat</w:t>
      </w:r>
      <w:r>
        <w:rPr>
          <w:sz w:val="24"/>
        </w:rPr>
        <w:t xml:space="preserve"> </w:t>
      </w:r>
      <w:r>
        <w:rPr>
          <w:sz w:val="24"/>
          <w:vertAlign w:val="superscript"/>
        </w:rPr>
        <w:t>(Note 2)</w:t>
      </w:r>
      <w:r>
        <w:rPr>
          <w:iCs/>
          <w:sz w:val="24"/>
        </w:rPr>
        <w:t xml:space="preserve">.  </w:t>
      </w:r>
    </w:p>
    <w:p w14:paraId="13CB3D54" w14:textId="77777777" w:rsidR="00DC7ADC" w:rsidRDefault="00DC7ADC" w:rsidP="00DF3513">
      <w:pPr>
        <w:numPr>
          <w:ilvl w:val="0"/>
          <w:numId w:val="3"/>
        </w:numPr>
        <w:spacing w:after="60"/>
        <w:jc w:val="both"/>
        <w:rPr>
          <w:iCs/>
          <w:sz w:val="24"/>
        </w:rPr>
      </w:pPr>
      <w:r>
        <w:rPr>
          <w:iCs/>
          <w:sz w:val="24"/>
        </w:rPr>
        <w:t xml:space="preserve">Backdated &amp; Late applications will </w:t>
      </w:r>
      <w:r>
        <w:rPr>
          <w:b/>
          <w:bCs/>
          <w:iCs/>
          <w:sz w:val="24"/>
        </w:rPr>
        <w:t>NOT</w:t>
      </w:r>
      <w:r>
        <w:rPr>
          <w:iCs/>
          <w:sz w:val="24"/>
        </w:rPr>
        <w:t xml:space="preserve"> be accepted.</w:t>
      </w:r>
    </w:p>
    <w:p w14:paraId="76FC8918" w14:textId="77777777" w:rsidR="00DC7ADC" w:rsidRDefault="00DC7ADC">
      <w:pPr>
        <w:numPr>
          <w:ilvl w:val="1"/>
          <w:numId w:val="5"/>
        </w:numPr>
        <w:jc w:val="both"/>
        <w:rPr>
          <w:i/>
          <w:sz w:val="23"/>
        </w:rPr>
      </w:pPr>
      <w:r>
        <w:rPr>
          <w:i/>
          <w:sz w:val="23"/>
        </w:rPr>
        <w:t xml:space="preserve">Backdated application means the Company name change effective date stated in your letter is </w:t>
      </w:r>
      <w:r>
        <w:rPr>
          <w:rFonts w:hint="eastAsia"/>
          <w:i/>
          <w:sz w:val="23"/>
        </w:rPr>
        <w:t xml:space="preserve">already </w:t>
      </w:r>
      <w:r>
        <w:rPr>
          <w:i/>
          <w:sz w:val="23"/>
        </w:rPr>
        <w:t xml:space="preserve">past due date upon receipt at </w:t>
      </w:r>
      <w:r>
        <w:rPr>
          <w:rFonts w:hint="eastAsia"/>
          <w:i/>
          <w:sz w:val="23"/>
        </w:rPr>
        <w:t xml:space="preserve">the </w:t>
      </w:r>
      <w:r>
        <w:rPr>
          <w:i/>
          <w:sz w:val="23"/>
        </w:rPr>
        <w:t xml:space="preserve">HAFFA Secretariat </w:t>
      </w:r>
      <w:r>
        <w:rPr>
          <w:i/>
          <w:sz w:val="23"/>
          <w:vertAlign w:val="superscript"/>
        </w:rPr>
        <w:t>(Note 2)</w:t>
      </w:r>
      <w:r>
        <w:rPr>
          <w:i/>
          <w:sz w:val="23"/>
        </w:rPr>
        <w:t xml:space="preserve"> </w:t>
      </w:r>
    </w:p>
    <w:p w14:paraId="512445CB" w14:textId="77777777" w:rsidR="00DC7ADC" w:rsidRDefault="00DC7ADC">
      <w:pPr>
        <w:numPr>
          <w:ilvl w:val="1"/>
          <w:numId w:val="5"/>
        </w:numPr>
        <w:jc w:val="both"/>
        <w:rPr>
          <w:i/>
          <w:sz w:val="24"/>
        </w:rPr>
      </w:pPr>
      <w:r>
        <w:rPr>
          <w:i/>
          <w:sz w:val="23"/>
        </w:rPr>
        <w:t>Late application means the effective date stated in your letter is less than 5 working days upon receipt at the</w:t>
      </w:r>
      <w:r>
        <w:rPr>
          <w:rFonts w:hint="eastAsia"/>
          <w:i/>
          <w:sz w:val="23"/>
        </w:rPr>
        <w:t xml:space="preserve"> </w:t>
      </w:r>
      <w:r>
        <w:rPr>
          <w:i/>
          <w:sz w:val="23"/>
        </w:rPr>
        <w:t xml:space="preserve">HAFFA Secretariat </w:t>
      </w:r>
      <w:r>
        <w:rPr>
          <w:i/>
          <w:sz w:val="23"/>
          <w:vertAlign w:val="superscript"/>
        </w:rPr>
        <w:t>(Note 2)</w:t>
      </w:r>
      <w:r>
        <w:rPr>
          <w:i/>
          <w:sz w:val="23"/>
        </w:rPr>
        <w:t>)</w:t>
      </w:r>
      <w:r>
        <w:rPr>
          <w:i/>
          <w:sz w:val="24"/>
        </w:rPr>
        <w:t xml:space="preserve"> </w:t>
      </w:r>
    </w:p>
    <w:p w14:paraId="7796621F" w14:textId="77777777" w:rsidR="00DC7ADC" w:rsidRDefault="00DC7ADC">
      <w:pPr>
        <w:numPr>
          <w:ilvl w:val="1"/>
          <w:numId w:val="2"/>
        </w:numPr>
        <w:spacing w:before="60" w:after="60"/>
        <w:jc w:val="both"/>
        <w:rPr>
          <w:sz w:val="24"/>
        </w:rPr>
      </w:pPr>
      <w:r>
        <w:rPr>
          <w:sz w:val="24"/>
        </w:rPr>
        <w:t xml:space="preserve">Kindly note that </w:t>
      </w:r>
      <w:r>
        <w:rPr>
          <w:b/>
          <w:bCs/>
          <w:sz w:val="24"/>
        </w:rPr>
        <w:t>2 more working days</w:t>
      </w:r>
      <w:r>
        <w:rPr>
          <w:sz w:val="24"/>
        </w:rPr>
        <w:t xml:space="preserve"> will be added to the effective date if </w:t>
      </w:r>
      <w:r>
        <w:rPr>
          <w:rFonts w:hint="eastAsia"/>
          <w:sz w:val="24"/>
        </w:rPr>
        <w:t>you require your</w:t>
      </w:r>
      <w:r>
        <w:rPr>
          <w:sz w:val="24"/>
        </w:rPr>
        <w:t xml:space="preserve"> Member Company Logo </w:t>
      </w:r>
      <w:r>
        <w:rPr>
          <w:rFonts w:hint="eastAsia"/>
          <w:sz w:val="24"/>
        </w:rPr>
        <w:t xml:space="preserve">to be </w:t>
      </w:r>
      <w:r>
        <w:rPr>
          <w:sz w:val="24"/>
        </w:rPr>
        <w:t xml:space="preserve">inserted in the HAFFA Agent Chop(s). </w:t>
      </w:r>
    </w:p>
    <w:p w14:paraId="5F3F363F" w14:textId="77777777" w:rsidR="00DC7ADC" w:rsidRDefault="00DC7ADC">
      <w:pPr>
        <w:numPr>
          <w:ilvl w:val="0"/>
          <w:numId w:val="2"/>
        </w:numPr>
        <w:spacing w:before="120" w:after="60"/>
        <w:rPr>
          <w:b/>
          <w:bCs/>
          <w:sz w:val="24"/>
        </w:rPr>
      </w:pPr>
      <w:r>
        <w:rPr>
          <w:rFonts w:hint="eastAsia"/>
          <w:b/>
          <w:bCs/>
          <w:sz w:val="24"/>
        </w:rPr>
        <w:t>HAFFA Agent</w:t>
      </w:r>
      <w:r>
        <w:rPr>
          <w:b/>
          <w:bCs/>
          <w:sz w:val="24"/>
        </w:rPr>
        <w:t xml:space="preserve"> Chop </w:t>
      </w:r>
      <w:r>
        <w:rPr>
          <w:rFonts w:hint="eastAsia"/>
          <w:b/>
          <w:bCs/>
          <w:sz w:val="24"/>
        </w:rPr>
        <w:t>Specifications</w:t>
      </w:r>
      <w:r>
        <w:rPr>
          <w:b/>
          <w:bCs/>
          <w:sz w:val="24"/>
        </w:rPr>
        <w:t xml:space="preserve">: </w:t>
      </w:r>
    </w:p>
    <w:p w14:paraId="1710F9D0" w14:textId="77777777" w:rsidR="00DC7ADC" w:rsidRDefault="00DC7ADC">
      <w:pPr>
        <w:numPr>
          <w:ilvl w:val="1"/>
          <w:numId w:val="2"/>
        </w:numPr>
        <w:rPr>
          <w:sz w:val="24"/>
        </w:rPr>
      </w:pPr>
      <w:r>
        <w:rPr>
          <w:b/>
          <w:sz w:val="24"/>
        </w:rPr>
        <w:t xml:space="preserve">Full Name of </w:t>
      </w:r>
      <w:r>
        <w:rPr>
          <w:rFonts w:hint="eastAsia"/>
          <w:b/>
          <w:sz w:val="24"/>
        </w:rPr>
        <w:t xml:space="preserve">the </w:t>
      </w:r>
      <w:r>
        <w:rPr>
          <w:b/>
          <w:sz w:val="24"/>
        </w:rPr>
        <w:t xml:space="preserve">Member company OR Member company logo PLUS full name of </w:t>
      </w:r>
      <w:r>
        <w:rPr>
          <w:rFonts w:hint="eastAsia"/>
          <w:b/>
          <w:sz w:val="24"/>
        </w:rPr>
        <w:t xml:space="preserve">the </w:t>
      </w:r>
      <w:r>
        <w:rPr>
          <w:b/>
          <w:sz w:val="24"/>
        </w:rPr>
        <w:t>Member company</w:t>
      </w:r>
      <w:r>
        <w:rPr>
          <w:rFonts w:hint="eastAsia"/>
          <w:b/>
          <w:sz w:val="24"/>
        </w:rPr>
        <w:t>;</w:t>
      </w:r>
      <w:r>
        <w:rPr>
          <w:b/>
          <w:sz w:val="24"/>
        </w:rPr>
        <w:t xml:space="preserve"> </w:t>
      </w:r>
    </w:p>
    <w:p w14:paraId="014C5BC3" w14:textId="77777777" w:rsidR="00DC7ADC" w:rsidRDefault="00DC7ADC" w:rsidP="00DF3513">
      <w:pPr>
        <w:numPr>
          <w:ilvl w:val="0"/>
          <w:numId w:val="3"/>
        </w:numPr>
        <w:spacing w:after="60"/>
        <w:jc w:val="both"/>
        <w:rPr>
          <w:sz w:val="24"/>
        </w:rPr>
      </w:pPr>
      <w:r>
        <w:rPr>
          <w:b/>
          <w:bCs/>
          <w:sz w:val="24"/>
          <w:u w:val="single"/>
        </w:rPr>
        <w:t>2 more working days</w:t>
      </w:r>
      <w:r>
        <w:rPr>
          <w:sz w:val="24"/>
        </w:rPr>
        <w:t xml:space="preserve"> will be added to the effective date if you</w:t>
      </w:r>
      <w:r>
        <w:rPr>
          <w:rFonts w:hint="eastAsia"/>
          <w:sz w:val="24"/>
        </w:rPr>
        <w:t xml:space="preserve"> </w:t>
      </w:r>
      <w:r>
        <w:rPr>
          <w:sz w:val="24"/>
        </w:rPr>
        <w:t>require</w:t>
      </w:r>
      <w:r>
        <w:rPr>
          <w:rFonts w:hint="eastAsia"/>
          <w:sz w:val="24"/>
        </w:rPr>
        <w:t xml:space="preserve"> you</w:t>
      </w:r>
      <w:r>
        <w:rPr>
          <w:sz w:val="24"/>
        </w:rPr>
        <w:t xml:space="preserve">r </w:t>
      </w:r>
      <w:r>
        <w:rPr>
          <w:b/>
          <w:bCs/>
          <w:sz w:val="24"/>
        </w:rPr>
        <w:t>Member Company Logo</w:t>
      </w:r>
      <w:r>
        <w:rPr>
          <w:sz w:val="24"/>
        </w:rPr>
        <w:t xml:space="preserve"> </w:t>
      </w:r>
      <w:r>
        <w:rPr>
          <w:rFonts w:hint="eastAsia"/>
          <w:sz w:val="24"/>
        </w:rPr>
        <w:t xml:space="preserve">to be </w:t>
      </w:r>
      <w:r>
        <w:rPr>
          <w:sz w:val="24"/>
        </w:rPr>
        <w:t>inserted in the HAFFA Agent Chop(s).</w:t>
      </w:r>
    </w:p>
    <w:p w14:paraId="6968E7FB" w14:textId="77777777" w:rsidR="00DC7ADC" w:rsidRDefault="00DC7ADC">
      <w:pPr>
        <w:numPr>
          <w:ilvl w:val="1"/>
          <w:numId w:val="2"/>
        </w:numPr>
        <w:spacing w:after="60"/>
        <w:rPr>
          <w:sz w:val="24"/>
        </w:rPr>
      </w:pPr>
      <w:proofErr w:type="spellStart"/>
      <w:r>
        <w:rPr>
          <w:b/>
          <w:bCs/>
          <w:sz w:val="24"/>
        </w:rPr>
        <w:t>Colour</w:t>
      </w:r>
      <w:proofErr w:type="spellEnd"/>
      <w:r>
        <w:rPr>
          <w:sz w:val="24"/>
        </w:rPr>
        <w:t xml:space="preserve">: Can </w:t>
      </w:r>
      <w:r>
        <w:rPr>
          <w:rFonts w:hint="eastAsia"/>
          <w:sz w:val="24"/>
        </w:rPr>
        <w:t>be either one of the following:</w:t>
      </w:r>
      <w:r>
        <w:rPr>
          <w:sz w:val="24"/>
        </w:rPr>
        <w:br/>
      </w:r>
      <w:r>
        <w:rPr>
          <w:rFonts w:hint="eastAsia"/>
          <w:sz w:val="24"/>
        </w:rPr>
        <w:t>-</w:t>
      </w:r>
      <w:r>
        <w:rPr>
          <w:sz w:val="24"/>
        </w:rPr>
        <w:t xml:space="preserve"> </w:t>
      </w:r>
      <w:r>
        <w:rPr>
          <w:rFonts w:hint="eastAsia"/>
          <w:sz w:val="24"/>
        </w:rPr>
        <w:t>Purple Blue</w:t>
      </w:r>
      <w:r>
        <w:rPr>
          <w:sz w:val="24"/>
        </w:rPr>
        <w:t xml:space="preserve"> </w:t>
      </w:r>
      <w:r>
        <w:rPr>
          <w:rFonts w:hint="eastAsia"/>
          <w:sz w:val="24"/>
        </w:rPr>
        <w:br/>
        <w:t>- Red;</w:t>
      </w:r>
      <w:r>
        <w:rPr>
          <w:sz w:val="24"/>
        </w:rPr>
        <w:t xml:space="preserve"> </w:t>
      </w:r>
      <w:r>
        <w:rPr>
          <w:rFonts w:hint="eastAsia"/>
          <w:sz w:val="24"/>
        </w:rPr>
        <w:br/>
        <w:t xml:space="preserve">- </w:t>
      </w:r>
      <w:r>
        <w:rPr>
          <w:sz w:val="24"/>
        </w:rPr>
        <w:t>Bl</w:t>
      </w:r>
      <w:r>
        <w:rPr>
          <w:rFonts w:hint="eastAsia"/>
          <w:sz w:val="24"/>
        </w:rPr>
        <w:t>ack;</w:t>
      </w:r>
      <w:r>
        <w:rPr>
          <w:sz w:val="24"/>
        </w:rPr>
        <w:t xml:space="preserve"> </w:t>
      </w:r>
      <w:r>
        <w:rPr>
          <w:rFonts w:hint="eastAsia"/>
          <w:sz w:val="24"/>
        </w:rPr>
        <w:br/>
        <w:t xml:space="preserve">- </w:t>
      </w:r>
      <w:r>
        <w:rPr>
          <w:sz w:val="24"/>
        </w:rPr>
        <w:t>Green</w:t>
      </w:r>
      <w:r w:rsidR="00C56817">
        <w:rPr>
          <w:rFonts w:hint="eastAsia"/>
          <w:sz w:val="24"/>
        </w:rPr>
        <w:t>.</w:t>
      </w:r>
    </w:p>
    <w:p w14:paraId="78988576" w14:textId="77777777" w:rsidR="00DC7ADC" w:rsidRDefault="00DC7ADC">
      <w:pPr>
        <w:numPr>
          <w:ilvl w:val="1"/>
          <w:numId w:val="2"/>
        </w:numPr>
        <w:spacing w:after="60"/>
        <w:rPr>
          <w:sz w:val="24"/>
        </w:rPr>
      </w:pPr>
      <w:r>
        <w:rPr>
          <w:rFonts w:hint="eastAsia"/>
          <w:b/>
          <w:bCs/>
          <w:sz w:val="24"/>
        </w:rPr>
        <w:t>C</w:t>
      </w:r>
      <w:r>
        <w:rPr>
          <w:b/>
          <w:bCs/>
          <w:sz w:val="24"/>
        </w:rPr>
        <w:t>hop number</w:t>
      </w:r>
      <w:r>
        <w:rPr>
          <w:rFonts w:hint="eastAsia"/>
          <w:b/>
          <w:bCs/>
          <w:sz w:val="24"/>
        </w:rPr>
        <w:t>:</w:t>
      </w:r>
      <w:r>
        <w:rPr>
          <w:sz w:val="24"/>
        </w:rPr>
        <w:t xml:space="preserve"> only in red </w:t>
      </w:r>
      <w:proofErr w:type="spellStart"/>
      <w:r>
        <w:rPr>
          <w:sz w:val="24"/>
        </w:rPr>
        <w:t>colo</w:t>
      </w:r>
      <w:r>
        <w:rPr>
          <w:rFonts w:hint="eastAsia"/>
          <w:sz w:val="24"/>
        </w:rPr>
        <w:t>u</w:t>
      </w:r>
      <w:r>
        <w:rPr>
          <w:sz w:val="24"/>
        </w:rPr>
        <w:t>r</w:t>
      </w:r>
      <w:proofErr w:type="spellEnd"/>
    </w:p>
    <w:p w14:paraId="0E450026" w14:textId="77777777" w:rsidR="00DC7ADC" w:rsidRDefault="00DC7ADC">
      <w:pPr>
        <w:numPr>
          <w:ilvl w:val="1"/>
          <w:numId w:val="2"/>
        </w:numPr>
        <w:spacing w:after="60"/>
        <w:rPr>
          <w:sz w:val="24"/>
        </w:rPr>
      </w:pPr>
      <w:r>
        <w:rPr>
          <w:rFonts w:hint="eastAsia"/>
          <w:b/>
          <w:sz w:val="24"/>
        </w:rPr>
        <w:t xml:space="preserve">Status code: </w:t>
      </w:r>
      <w:r>
        <w:rPr>
          <w:b/>
          <w:sz w:val="24"/>
        </w:rPr>
        <w:t xml:space="preserve">HAFFA logo </w:t>
      </w:r>
      <w:r>
        <w:rPr>
          <w:sz w:val="24"/>
        </w:rPr>
        <w:t xml:space="preserve">only in red </w:t>
      </w:r>
      <w:proofErr w:type="spellStart"/>
      <w:r>
        <w:rPr>
          <w:sz w:val="24"/>
        </w:rPr>
        <w:t>colo</w:t>
      </w:r>
      <w:r>
        <w:rPr>
          <w:rFonts w:hint="eastAsia"/>
          <w:sz w:val="24"/>
        </w:rPr>
        <w:t>u</w:t>
      </w:r>
      <w:r>
        <w:rPr>
          <w:sz w:val="24"/>
        </w:rPr>
        <w:t>r</w:t>
      </w:r>
      <w:proofErr w:type="spellEnd"/>
    </w:p>
    <w:p w14:paraId="08236416" w14:textId="77777777" w:rsidR="00DC7ADC" w:rsidRPr="00585BB6" w:rsidRDefault="00DC7ADC" w:rsidP="00585BB6">
      <w:pPr>
        <w:pStyle w:val="a4"/>
        <w:numPr>
          <w:ilvl w:val="0"/>
          <w:numId w:val="2"/>
        </w:numPr>
        <w:tabs>
          <w:tab w:val="clear" w:pos="600"/>
        </w:tabs>
        <w:overflowPunct/>
        <w:autoSpaceDE/>
        <w:autoSpaceDN/>
        <w:adjustRightInd/>
        <w:spacing w:after="120"/>
        <w:textAlignment w:val="auto"/>
        <w:rPr>
          <w:sz w:val="23"/>
          <w:szCs w:val="23"/>
        </w:rPr>
      </w:pPr>
      <w:r>
        <w:rPr>
          <w:b/>
          <w:bCs/>
          <w:sz w:val="24"/>
        </w:rPr>
        <w:t>Chop handle</w:t>
      </w:r>
      <w:r>
        <w:rPr>
          <w:rFonts w:hint="eastAsia"/>
          <w:sz w:val="24"/>
        </w:rPr>
        <w:t>:</w:t>
      </w:r>
      <w:r w:rsidR="00585BB6">
        <w:rPr>
          <w:rFonts w:hint="eastAsia"/>
          <w:sz w:val="24"/>
          <w:lang w:eastAsia="zh-HK"/>
        </w:rPr>
        <w:t xml:space="preserve"> </w:t>
      </w:r>
      <w:r w:rsidR="00585BB6" w:rsidRPr="00B64B1F">
        <w:t xml:space="preserve">in Purple </w:t>
      </w:r>
      <w:r w:rsidR="00D95C3B" w:rsidRPr="00CA233C">
        <w:rPr>
          <w:rFonts w:hint="eastAsia"/>
        </w:rPr>
        <w:t>(</w:t>
      </w:r>
      <w:r w:rsidR="00D95C3B">
        <w:t>round</w:t>
      </w:r>
      <w:r w:rsidR="00D95C3B" w:rsidRPr="00CA233C">
        <w:rPr>
          <w:rFonts w:hint="eastAsia"/>
        </w:rPr>
        <w:t xml:space="preserve"> shape) </w:t>
      </w:r>
      <w:r w:rsidR="00585BB6" w:rsidRPr="00BD358D">
        <w:t>and seal with the HAFFA Logo on top of it.</w:t>
      </w:r>
    </w:p>
    <w:p w14:paraId="50C34EE6" w14:textId="77777777" w:rsidR="00DC7ADC" w:rsidRDefault="00DC7ADC">
      <w:pPr>
        <w:numPr>
          <w:ilvl w:val="1"/>
          <w:numId w:val="2"/>
        </w:numPr>
        <w:spacing w:after="60"/>
        <w:rPr>
          <w:sz w:val="24"/>
        </w:rPr>
      </w:pPr>
      <w:r>
        <w:rPr>
          <w:rFonts w:hint="eastAsia"/>
          <w:b/>
          <w:bCs/>
          <w:sz w:val="24"/>
        </w:rPr>
        <w:t>IATA Agent Code:</w:t>
      </w:r>
      <w:r>
        <w:rPr>
          <w:rFonts w:hint="eastAsia"/>
          <w:sz w:val="24"/>
        </w:rPr>
        <w:t xml:space="preserve"> can be added only with </w:t>
      </w:r>
      <w:r>
        <w:rPr>
          <w:sz w:val="24"/>
        </w:rPr>
        <w:t>the</w:t>
      </w:r>
      <w:r>
        <w:rPr>
          <w:rFonts w:hint="eastAsia"/>
          <w:sz w:val="24"/>
        </w:rPr>
        <w:t xml:space="preserve"> submission of IATA Agent Certificate</w:t>
      </w:r>
    </w:p>
    <w:p w14:paraId="6FB69C27" w14:textId="4DCD9C4B" w:rsidR="00DC7ADC" w:rsidRDefault="00DC7ADC">
      <w:pPr>
        <w:numPr>
          <w:ilvl w:val="1"/>
          <w:numId w:val="2"/>
        </w:numPr>
        <w:spacing w:after="60"/>
        <w:rPr>
          <w:sz w:val="24"/>
        </w:rPr>
      </w:pPr>
      <w:r>
        <w:rPr>
          <w:sz w:val="24"/>
        </w:rPr>
        <w:t xml:space="preserve">Please refer to the AISRS Guidance for HAFFA Members on HAFFA’s website at </w:t>
      </w:r>
      <w:hyperlink r:id="rId7" w:history="1">
        <w:r w:rsidR="00DF3513" w:rsidRPr="00794995">
          <w:rPr>
            <w:rStyle w:val="aa"/>
            <w:sz w:val="24"/>
          </w:rPr>
          <w:t>https://www.haffa.com.hk</w:t>
        </w:r>
      </w:hyperlink>
      <w:r w:rsidR="00DF3513">
        <w:rPr>
          <w:sz w:val="24"/>
        </w:rPr>
        <w:t xml:space="preserve"> </w:t>
      </w:r>
      <w:r>
        <w:rPr>
          <w:sz w:val="24"/>
        </w:rPr>
        <w:t>for full details and notes.</w:t>
      </w:r>
    </w:p>
    <w:p w14:paraId="4B9172C3" w14:textId="77777777" w:rsidR="00DC7ADC" w:rsidRDefault="00DC7ADC">
      <w:pPr>
        <w:numPr>
          <w:ilvl w:val="0"/>
          <w:numId w:val="2"/>
        </w:numPr>
        <w:spacing w:before="120" w:after="60"/>
        <w:rPr>
          <w:b/>
          <w:bCs/>
          <w:sz w:val="24"/>
        </w:rPr>
      </w:pPr>
      <w:r>
        <w:rPr>
          <w:b/>
          <w:bCs/>
          <w:sz w:val="24"/>
        </w:rPr>
        <w:t>Authorized personnel data in the AISRS System</w:t>
      </w:r>
    </w:p>
    <w:p w14:paraId="25EC8094" w14:textId="77777777" w:rsidR="00DC7ADC" w:rsidRDefault="00DC7ADC">
      <w:pPr>
        <w:numPr>
          <w:ilvl w:val="1"/>
          <w:numId w:val="2"/>
        </w:numPr>
        <w:spacing w:before="60" w:after="60"/>
        <w:rPr>
          <w:sz w:val="24"/>
        </w:rPr>
      </w:pPr>
      <w:r>
        <w:rPr>
          <w:sz w:val="24"/>
        </w:rPr>
        <w:t xml:space="preserve">Should there be </w:t>
      </w:r>
      <w:r>
        <w:rPr>
          <w:b/>
          <w:bCs/>
          <w:sz w:val="24"/>
          <w:u w:val="single"/>
        </w:rPr>
        <w:t>ANY change</w:t>
      </w:r>
      <w:r>
        <w:rPr>
          <w:sz w:val="24"/>
        </w:rPr>
        <w:t xml:space="preserve"> (Addition and/or Deletion) to your authorized personnel in the AISRS system under the New Company Name</w:t>
      </w:r>
      <w:r>
        <w:rPr>
          <w:rFonts w:hint="eastAsia"/>
          <w:sz w:val="24"/>
        </w:rPr>
        <w:t>, you need to do the following:</w:t>
      </w:r>
    </w:p>
    <w:p w14:paraId="7D0D6A28" w14:textId="77777777" w:rsidR="00DC7ADC" w:rsidRDefault="00DC7ADC" w:rsidP="00DF3513">
      <w:pPr>
        <w:numPr>
          <w:ilvl w:val="0"/>
          <w:numId w:val="3"/>
        </w:numPr>
        <w:spacing w:after="60"/>
        <w:jc w:val="both"/>
        <w:rPr>
          <w:sz w:val="24"/>
        </w:rPr>
      </w:pPr>
      <w:r>
        <w:rPr>
          <w:sz w:val="24"/>
        </w:rPr>
        <w:t xml:space="preserve">In addition to the application documents stated in point 2 above, submit the Amendment letter(s) of authorized personnel data.  </w:t>
      </w:r>
      <w:r>
        <w:rPr>
          <w:i/>
          <w:iCs/>
          <w:sz w:val="24"/>
        </w:rPr>
        <w:t>(i.e. one (1) letter to HACTL and/</w:t>
      </w:r>
      <w:proofErr w:type="gramStart"/>
      <w:r>
        <w:rPr>
          <w:i/>
          <w:iCs/>
          <w:sz w:val="24"/>
        </w:rPr>
        <w:t>or  one</w:t>
      </w:r>
      <w:proofErr w:type="gramEnd"/>
      <w:r>
        <w:rPr>
          <w:i/>
          <w:iCs/>
          <w:sz w:val="24"/>
        </w:rPr>
        <w:t xml:space="preserve"> (1) letter to AAT</w:t>
      </w:r>
      <w:r w:rsidR="00795EA4">
        <w:rPr>
          <w:rFonts w:hint="eastAsia"/>
          <w:i/>
          <w:iCs/>
          <w:sz w:val="24"/>
        </w:rPr>
        <w:t xml:space="preserve"> </w:t>
      </w:r>
      <w:r w:rsidR="00795EA4">
        <w:rPr>
          <w:i/>
          <w:iCs/>
          <w:sz w:val="24"/>
        </w:rPr>
        <w:t xml:space="preserve">and/or one (1) letter to </w:t>
      </w:r>
      <w:r w:rsidR="00795EA4">
        <w:rPr>
          <w:rFonts w:hint="eastAsia"/>
          <w:i/>
          <w:iCs/>
          <w:sz w:val="24"/>
        </w:rPr>
        <w:t>CPCT</w:t>
      </w:r>
      <w:r>
        <w:rPr>
          <w:i/>
          <w:iCs/>
          <w:sz w:val="24"/>
        </w:rPr>
        <w:t>, if applicable.)</w:t>
      </w:r>
    </w:p>
    <w:p w14:paraId="06AE69CF" w14:textId="77777777" w:rsidR="00DC7ADC" w:rsidRDefault="00DC7ADC" w:rsidP="00DF3513">
      <w:pPr>
        <w:numPr>
          <w:ilvl w:val="0"/>
          <w:numId w:val="3"/>
        </w:numPr>
        <w:spacing w:after="60"/>
        <w:jc w:val="both"/>
        <w:rPr>
          <w:sz w:val="24"/>
        </w:rPr>
      </w:pPr>
      <w:r>
        <w:rPr>
          <w:sz w:val="24"/>
        </w:rPr>
        <w:t xml:space="preserve">Fee: HK$250.-. (to amend </w:t>
      </w:r>
      <w:r>
        <w:rPr>
          <w:rFonts w:hint="eastAsia"/>
          <w:sz w:val="24"/>
        </w:rPr>
        <w:t xml:space="preserve">the </w:t>
      </w:r>
      <w:r>
        <w:rPr>
          <w:sz w:val="24"/>
        </w:rPr>
        <w:t>record with each CTO)</w:t>
      </w:r>
    </w:p>
    <w:p w14:paraId="6C1DE59D" w14:textId="5A6E2C81" w:rsidR="00DC7ADC" w:rsidRDefault="00DC7ADC" w:rsidP="00DF3513">
      <w:pPr>
        <w:numPr>
          <w:ilvl w:val="0"/>
          <w:numId w:val="3"/>
        </w:numPr>
        <w:spacing w:after="60"/>
        <w:jc w:val="both"/>
        <w:rPr>
          <w:sz w:val="24"/>
        </w:rPr>
      </w:pPr>
      <w:r>
        <w:rPr>
          <w:sz w:val="24"/>
        </w:rPr>
        <w:t xml:space="preserve">Please refer to the AISRS Guidance (HAFFA Members) on HAFFA’s website at </w:t>
      </w:r>
      <w:hyperlink r:id="rId8" w:history="1">
        <w:r w:rsidR="00DF3513" w:rsidRPr="00794995">
          <w:rPr>
            <w:rStyle w:val="aa"/>
            <w:sz w:val="24"/>
          </w:rPr>
          <w:t>https://www.haffa.com.hk</w:t>
        </w:r>
      </w:hyperlink>
      <w:r w:rsidR="00DF3513">
        <w:rPr>
          <w:sz w:val="24"/>
        </w:rPr>
        <w:t xml:space="preserve"> </w:t>
      </w:r>
      <w:r>
        <w:rPr>
          <w:sz w:val="24"/>
        </w:rPr>
        <w:t>for full details and notes.</w:t>
      </w:r>
    </w:p>
    <w:p w14:paraId="51FEB9CF" w14:textId="078A6498" w:rsidR="00DC7ADC" w:rsidRDefault="00DC7ADC">
      <w:pPr>
        <w:numPr>
          <w:ilvl w:val="1"/>
          <w:numId w:val="2"/>
        </w:numPr>
        <w:spacing w:before="60" w:after="60"/>
        <w:rPr>
          <w:sz w:val="24"/>
        </w:rPr>
      </w:pPr>
      <w:r>
        <w:rPr>
          <w:sz w:val="24"/>
        </w:rPr>
        <w:t xml:space="preserve">Should there be </w:t>
      </w:r>
      <w:r>
        <w:rPr>
          <w:b/>
          <w:bCs/>
          <w:sz w:val="24"/>
          <w:u w:val="single"/>
        </w:rPr>
        <w:t xml:space="preserve">NO </w:t>
      </w:r>
      <w:r w:rsidR="00DF3513">
        <w:rPr>
          <w:b/>
          <w:bCs/>
          <w:sz w:val="24"/>
          <w:u w:val="single"/>
        </w:rPr>
        <w:t>change</w:t>
      </w:r>
      <w:r w:rsidR="00DF3513">
        <w:rPr>
          <w:sz w:val="24"/>
        </w:rPr>
        <w:t xml:space="preserve"> to</w:t>
      </w:r>
      <w:r>
        <w:rPr>
          <w:sz w:val="24"/>
        </w:rPr>
        <w:t xml:space="preserve"> your authorized personnel in the AISRS system under the New Company Name</w:t>
      </w:r>
    </w:p>
    <w:p w14:paraId="342B2B1E" w14:textId="6A3E74D1" w:rsidR="00DC7ADC" w:rsidRDefault="00DC7ADC">
      <w:pPr>
        <w:numPr>
          <w:ilvl w:val="0"/>
          <w:numId w:val="3"/>
        </w:numPr>
        <w:spacing w:after="60"/>
        <w:jc w:val="both"/>
        <w:rPr>
          <w:sz w:val="24"/>
        </w:rPr>
      </w:pPr>
      <w:r>
        <w:rPr>
          <w:sz w:val="24"/>
        </w:rPr>
        <w:t>Nothing needs to be done. All your existing personnel dat</w:t>
      </w:r>
      <w:r>
        <w:rPr>
          <w:rFonts w:hint="eastAsia"/>
          <w:sz w:val="24"/>
        </w:rPr>
        <w:t xml:space="preserve">a </w:t>
      </w:r>
      <w:r>
        <w:rPr>
          <w:sz w:val="24"/>
        </w:rPr>
        <w:t xml:space="preserve">will be </w:t>
      </w:r>
      <w:r>
        <w:rPr>
          <w:rFonts w:hint="eastAsia"/>
          <w:sz w:val="24"/>
        </w:rPr>
        <w:t xml:space="preserve">automatically </w:t>
      </w:r>
      <w:r>
        <w:rPr>
          <w:sz w:val="24"/>
        </w:rPr>
        <w:t>transferred to the New company name on the effective date.</w:t>
      </w:r>
    </w:p>
    <w:p w14:paraId="79146D5C" w14:textId="77777777" w:rsidR="009508FE" w:rsidRDefault="009508FE" w:rsidP="009508FE">
      <w:pPr>
        <w:spacing w:after="60"/>
        <w:ind w:left="1021"/>
        <w:jc w:val="both"/>
        <w:rPr>
          <w:sz w:val="24"/>
        </w:rPr>
      </w:pPr>
    </w:p>
    <w:p w14:paraId="7721ED78" w14:textId="22FC15FD" w:rsidR="00DC7ADC" w:rsidRDefault="009A74E8">
      <w:pPr>
        <w:numPr>
          <w:ilvl w:val="0"/>
          <w:numId w:val="2"/>
        </w:numPr>
        <w:spacing w:before="120" w:after="60"/>
        <w:rPr>
          <w:b/>
          <w:bCs/>
          <w:sz w:val="24"/>
        </w:rPr>
      </w:pPr>
      <w:r>
        <w:rPr>
          <w:b/>
          <w:bCs/>
          <w:sz w:val="24"/>
        </w:rPr>
        <w:t xml:space="preserve">Other Parties </w:t>
      </w:r>
      <w:r>
        <w:rPr>
          <w:b/>
          <w:bCs/>
          <w:sz w:val="24"/>
          <w:lang w:val="en-HK"/>
        </w:rPr>
        <w:t xml:space="preserve">involved / needed </w:t>
      </w:r>
      <w:r>
        <w:rPr>
          <w:b/>
          <w:bCs/>
          <w:sz w:val="24"/>
        </w:rPr>
        <w:t>to be notified by your company</w:t>
      </w:r>
    </w:p>
    <w:p w14:paraId="3C2684C2" w14:textId="77777777" w:rsidR="009A74E8" w:rsidRDefault="009A74E8" w:rsidP="009A74E8">
      <w:pPr>
        <w:numPr>
          <w:ilvl w:val="1"/>
          <w:numId w:val="2"/>
        </w:numPr>
        <w:spacing w:before="60" w:after="60"/>
        <w:rPr>
          <w:sz w:val="24"/>
        </w:rPr>
      </w:pPr>
      <w:r>
        <w:rPr>
          <w:rFonts w:hint="eastAsia"/>
          <w:sz w:val="24"/>
        </w:rPr>
        <w:lastRenderedPageBreak/>
        <w:t>C</w:t>
      </w:r>
      <w:r>
        <w:rPr>
          <w:sz w:val="24"/>
        </w:rPr>
        <w:t>PCT</w:t>
      </w:r>
    </w:p>
    <w:p w14:paraId="0998CA02" w14:textId="77777777" w:rsidR="00686EBA" w:rsidRPr="00686EBA" w:rsidRDefault="00686EBA" w:rsidP="00686EBA">
      <w:pPr>
        <w:numPr>
          <w:ilvl w:val="0"/>
          <w:numId w:val="3"/>
        </w:numPr>
        <w:spacing w:after="60"/>
        <w:jc w:val="both"/>
        <w:rPr>
          <w:sz w:val="24"/>
        </w:rPr>
      </w:pPr>
      <w:r w:rsidRPr="00686EBA">
        <w:rPr>
          <w:sz w:val="24"/>
        </w:rPr>
        <w:t>CPCT will contact you directly to confirm the change of your company name and will need your separate submission of the copy of valid new Business Registration Certificate (BR) and the copy of Certificate of Change of Name (issued by the Company of Registrar) so as to update their internal record.</w:t>
      </w:r>
    </w:p>
    <w:p w14:paraId="6BA0110C" w14:textId="3BE440B6" w:rsidR="00DC7ADC" w:rsidRDefault="00DC7ADC">
      <w:pPr>
        <w:numPr>
          <w:ilvl w:val="1"/>
          <w:numId w:val="2"/>
        </w:numPr>
        <w:spacing w:before="60" w:after="60"/>
        <w:rPr>
          <w:sz w:val="24"/>
        </w:rPr>
      </w:pPr>
      <w:r>
        <w:rPr>
          <w:sz w:val="24"/>
        </w:rPr>
        <w:t xml:space="preserve">Should you have any arrangement </w:t>
      </w:r>
      <w:r>
        <w:rPr>
          <w:rFonts w:hint="eastAsia"/>
          <w:sz w:val="24"/>
        </w:rPr>
        <w:t xml:space="preserve">under the </w:t>
      </w:r>
      <w:r>
        <w:rPr>
          <w:b/>
          <w:bCs/>
          <w:sz w:val="24"/>
        </w:rPr>
        <w:t xml:space="preserve">Schedule Collection </w:t>
      </w:r>
      <w:r>
        <w:rPr>
          <w:rFonts w:hint="eastAsia"/>
          <w:b/>
          <w:bCs/>
          <w:sz w:val="24"/>
        </w:rPr>
        <w:t xml:space="preserve">Scheme </w:t>
      </w:r>
      <w:r>
        <w:rPr>
          <w:sz w:val="24"/>
        </w:rPr>
        <w:t>with HACTL</w:t>
      </w:r>
    </w:p>
    <w:p w14:paraId="76BAEE52" w14:textId="77777777" w:rsidR="00DC7ADC" w:rsidRDefault="00DC7ADC" w:rsidP="00DF3513">
      <w:pPr>
        <w:numPr>
          <w:ilvl w:val="0"/>
          <w:numId w:val="3"/>
        </w:numPr>
        <w:spacing w:after="60"/>
        <w:jc w:val="both"/>
        <w:rPr>
          <w:sz w:val="24"/>
        </w:rPr>
      </w:pPr>
      <w:r>
        <w:rPr>
          <w:b/>
          <w:sz w:val="24"/>
        </w:rPr>
        <w:t xml:space="preserve">You are kindly requested to write to HACTL direct by addressing to </w:t>
      </w:r>
      <w:r w:rsidR="006121EB" w:rsidRPr="006121EB">
        <w:rPr>
          <w:b/>
          <w:sz w:val="24"/>
        </w:rPr>
        <w:t xml:space="preserve">Manager, Terminal Services </w:t>
      </w:r>
      <w:r w:rsidR="006121EB" w:rsidRPr="006121EB">
        <w:rPr>
          <w:sz w:val="24"/>
        </w:rPr>
        <w:t>(Address: 5/F,</w:t>
      </w:r>
      <w:r>
        <w:rPr>
          <w:sz w:val="24"/>
        </w:rPr>
        <w:t xml:space="preserve"> North Office Block, </w:t>
      </w:r>
      <w:proofErr w:type="spellStart"/>
      <w:r>
        <w:rPr>
          <w:sz w:val="24"/>
        </w:rPr>
        <w:t>SuperTerminal</w:t>
      </w:r>
      <w:proofErr w:type="spellEnd"/>
      <w:r>
        <w:rPr>
          <w:sz w:val="24"/>
        </w:rPr>
        <w:t xml:space="preserve"> 1, Hong Kong International Airport).  HACTL</w:t>
      </w:r>
      <w:r>
        <w:rPr>
          <w:b/>
          <w:sz w:val="24"/>
        </w:rPr>
        <w:t xml:space="preserve"> </w:t>
      </w:r>
      <w:r>
        <w:rPr>
          <w:sz w:val="24"/>
        </w:rPr>
        <w:t>will need your official letter to</w:t>
      </w:r>
      <w:r>
        <w:rPr>
          <w:b/>
          <w:sz w:val="24"/>
        </w:rPr>
        <w:t xml:space="preserve"> </w:t>
      </w:r>
      <w:r>
        <w:rPr>
          <w:sz w:val="24"/>
        </w:rPr>
        <w:t xml:space="preserve">update their internal record </w:t>
      </w:r>
      <w:r>
        <w:rPr>
          <w:b/>
          <w:sz w:val="24"/>
        </w:rPr>
        <w:t>re: Schedule Collection policy</w:t>
      </w:r>
      <w:r>
        <w:rPr>
          <w:sz w:val="24"/>
        </w:rPr>
        <w:t xml:space="preserve">.  </w:t>
      </w:r>
      <w:r>
        <w:rPr>
          <w:b/>
          <w:bCs/>
          <w:sz w:val="24"/>
        </w:rPr>
        <w:t>Please copy the said letter to HAFFA for our internal record</w:t>
      </w:r>
      <w:r>
        <w:rPr>
          <w:sz w:val="24"/>
        </w:rPr>
        <w:t>.</w:t>
      </w:r>
    </w:p>
    <w:p w14:paraId="7C55AE74" w14:textId="77777777" w:rsidR="00DC7ADC" w:rsidRDefault="00DC7ADC">
      <w:pPr>
        <w:numPr>
          <w:ilvl w:val="1"/>
          <w:numId w:val="2"/>
        </w:numPr>
        <w:spacing w:before="60" w:after="60"/>
        <w:rPr>
          <w:sz w:val="24"/>
        </w:rPr>
      </w:pPr>
      <w:r>
        <w:rPr>
          <w:sz w:val="24"/>
        </w:rPr>
        <w:t>Airlines</w:t>
      </w:r>
    </w:p>
    <w:p w14:paraId="7E12A347" w14:textId="6062AB7A" w:rsidR="00DC7ADC" w:rsidRDefault="00DC7ADC">
      <w:pPr>
        <w:numPr>
          <w:ilvl w:val="0"/>
          <w:numId w:val="3"/>
        </w:numPr>
        <w:spacing w:after="60"/>
        <w:jc w:val="both"/>
        <w:rPr>
          <w:sz w:val="24"/>
        </w:rPr>
      </w:pPr>
      <w:r>
        <w:rPr>
          <w:sz w:val="24"/>
        </w:rPr>
        <w:t xml:space="preserve">Although airlines will use the AISRS system for import shipment release, it doesn’t mean </w:t>
      </w:r>
      <w:r>
        <w:rPr>
          <w:rFonts w:hint="eastAsia"/>
          <w:sz w:val="24"/>
        </w:rPr>
        <w:t xml:space="preserve">the </w:t>
      </w:r>
      <w:r>
        <w:rPr>
          <w:sz w:val="24"/>
        </w:rPr>
        <w:t xml:space="preserve">concerned airlines </w:t>
      </w:r>
      <w:r>
        <w:rPr>
          <w:rFonts w:hint="eastAsia"/>
          <w:sz w:val="24"/>
        </w:rPr>
        <w:t>are</w:t>
      </w:r>
      <w:r>
        <w:rPr>
          <w:sz w:val="24"/>
        </w:rPr>
        <w:t xml:space="preserve"> aware of </w:t>
      </w:r>
      <w:r>
        <w:rPr>
          <w:rFonts w:hint="eastAsia"/>
          <w:sz w:val="24"/>
        </w:rPr>
        <w:t>your</w:t>
      </w:r>
      <w:r>
        <w:rPr>
          <w:sz w:val="24"/>
        </w:rPr>
        <w:t xml:space="preserve"> case.  You are </w:t>
      </w:r>
      <w:r>
        <w:rPr>
          <w:rFonts w:hint="eastAsia"/>
          <w:sz w:val="24"/>
        </w:rPr>
        <w:t xml:space="preserve">kindly </w:t>
      </w:r>
      <w:r>
        <w:rPr>
          <w:sz w:val="24"/>
        </w:rPr>
        <w:t xml:space="preserve">requested to write to </w:t>
      </w:r>
      <w:r>
        <w:rPr>
          <w:rFonts w:hint="eastAsia"/>
          <w:sz w:val="24"/>
        </w:rPr>
        <w:t xml:space="preserve">affected </w:t>
      </w:r>
      <w:r>
        <w:rPr>
          <w:sz w:val="24"/>
        </w:rPr>
        <w:t xml:space="preserve">airlines direct informing them of your company name change </w:t>
      </w:r>
      <w:r>
        <w:rPr>
          <w:rFonts w:hint="eastAsia"/>
          <w:sz w:val="24"/>
        </w:rPr>
        <w:t xml:space="preserve">for commercial update </w:t>
      </w:r>
      <w:r>
        <w:rPr>
          <w:sz w:val="24"/>
        </w:rPr>
        <w:t xml:space="preserve">at your own discretion.  </w:t>
      </w:r>
    </w:p>
    <w:p w14:paraId="2C0EE6D6" w14:textId="77777777" w:rsidR="00DC7ADC" w:rsidRDefault="00DC7ADC">
      <w:pPr>
        <w:numPr>
          <w:ilvl w:val="0"/>
          <w:numId w:val="2"/>
        </w:numPr>
        <w:spacing w:before="120" w:after="60"/>
        <w:rPr>
          <w:b/>
          <w:bCs/>
          <w:sz w:val="24"/>
        </w:rPr>
      </w:pPr>
      <w:r>
        <w:rPr>
          <w:rFonts w:hint="eastAsia"/>
          <w:b/>
          <w:bCs/>
          <w:sz w:val="24"/>
        </w:rPr>
        <w:t xml:space="preserve">Copyright: </w:t>
      </w:r>
    </w:p>
    <w:p w14:paraId="52BA65F3" w14:textId="77777777" w:rsidR="00DC7ADC" w:rsidRDefault="00DC7ADC">
      <w:pPr>
        <w:pStyle w:val="a4"/>
        <w:spacing w:after="120"/>
        <w:ind w:left="800"/>
        <w:rPr>
          <w:sz w:val="24"/>
        </w:rPr>
      </w:pPr>
      <w:r>
        <w:rPr>
          <w:sz w:val="24"/>
        </w:rPr>
        <w:t xml:space="preserve">Due to the </w:t>
      </w:r>
      <w:r>
        <w:rPr>
          <w:sz w:val="24"/>
          <w:u w:val="single"/>
        </w:rPr>
        <w:t>Copy Right of HAFFA Authorized chop</w:t>
      </w:r>
      <w:r>
        <w:rPr>
          <w:sz w:val="24"/>
        </w:rPr>
        <w:t xml:space="preserve">, HAFFA emphasizes that all chops could be only ordered through the HAFFA Secretariat. For security purpose, any </w:t>
      </w:r>
      <w:r>
        <w:rPr>
          <w:sz w:val="24"/>
          <w:u w:val="single"/>
        </w:rPr>
        <w:t xml:space="preserve">UNAUTHORIZED </w:t>
      </w:r>
      <w:r>
        <w:rPr>
          <w:sz w:val="24"/>
        </w:rPr>
        <w:t xml:space="preserve">manufacture, reproduction, supply or use of the HAFFA Authorized Chop shall result in the </w:t>
      </w:r>
      <w:r>
        <w:rPr>
          <w:sz w:val="24"/>
          <w:u w:val="single"/>
        </w:rPr>
        <w:t>IMMEDIDATE TERMINATION of your account and use of HAFFA Authorized Chop</w:t>
      </w:r>
      <w:r>
        <w:rPr>
          <w:sz w:val="24"/>
        </w:rPr>
        <w:t xml:space="preserve"> in any manner whatsoever, and forfeiture of all related fees paid. </w:t>
      </w:r>
    </w:p>
    <w:p w14:paraId="53E5FCAF" w14:textId="77777777" w:rsidR="00DC7ADC" w:rsidRDefault="00DC7ADC">
      <w:pPr>
        <w:numPr>
          <w:ilvl w:val="0"/>
          <w:numId w:val="2"/>
        </w:numPr>
        <w:spacing w:before="120" w:after="60"/>
        <w:rPr>
          <w:b/>
          <w:bCs/>
          <w:sz w:val="24"/>
        </w:rPr>
      </w:pPr>
      <w:r>
        <w:rPr>
          <w:rFonts w:hint="eastAsia"/>
          <w:b/>
          <w:bCs/>
          <w:sz w:val="24"/>
        </w:rPr>
        <w:t xml:space="preserve">Lost Chop: </w:t>
      </w:r>
    </w:p>
    <w:p w14:paraId="391BA482" w14:textId="77777777" w:rsidR="00DC7ADC" w:rsidRDefault="00DC7ADC">
      <w:pPr>
        <w:pStyle w:val="a4"/>
        <w:spacing w:after="120"/>
        <w:ind w:left="800"/>
        <w:rPr>
          <w:sz w:val="24"/>
        </w:rPr>
      </w:pPr>
      <w:r>
        <w:rPr>
          <w:sz w:val="24"/>
        </w:rPr>
        <w:t xml:space="preserve">You are solely responsible for the internal stocking and use of the HAFFA Authorized Chop by your employees. In respect of </w:t>
      </w:r>
      <w:r>
        <w:rPr>
          <w:sz w:val="24"/>
          <w:u w:val="single"/>
        </w:rPr>
        <w:t>Lost CHOP</w:t>
      </w:r>
      <w:r>
        <w:rPr>
          <w:sz w:val="24"/>
        </w:rPr>
        <w:t xml:space="preserve">, please note that neither the Airlines nor HAFFA will take any responsibility, as Carriers/HAFFA will NOT keep track/record of any Lost Chop. Agents themselves have to take FULL responsibilities of all their chops. </w:t>
      </w:r>
    </w:p>
    <w:p w14:paraId="5E0019AA" w14:textId="77777777" w:rsidR="00DC7ADC" w:rsidRDefault="00DC7ADC">
      <w:pPr>
        <w:widowControl w:val="0"/>
        <w:overflowPunct/>
        <w:autoSpaceDE/>
        <w:autoSpaceDN/>
        <w:adjustRightInd/>
        <w:spacing w:before="20" w:after="20"/>
        <w:textAlignment w:val="auto"/>
        <w:rPr>
          <w:rFonts w:eastAsia="新細明體"/>
          <w:b/>
          <w:kern w:val="2"/>
          <w:sz w:val="24"/>
        </w:rPr>
      </w:pPr>
    </w:p>
    <w:p w14:paraId="44E57689" w14:textId="77777777" w:rsidR="00DC7ADC" w:rsidRDefault="00DC7ADC">
      <w:pPr>
        <w:widowControl w:val="0"/>
        <w:overflowPunct/>
        <w:autoSpaceDE/>
        <w:autoSpaceDN/>
        <w:adjustRightInd/>
        <w:spacing w:before="20" w:after="20"/>
        <w:textAlignment w:val="auto"/>
        <w:rPr>
          <w:rFonts w:eastAsia="新細明體"/>
          <w:b/>
          <w:kern w:val="2"/>
          <w:sz w:val="24"/>
        </w:rPr>
      </w:pPr>
      <w:r>
        <w:rPr>
          <w:rFonts w:eastAsia="新細明體"/>
          <w:b/>
          <w:kern w:val="2"/>
          <w:sz w:val="24"/>
        </w:rPr>
        <w:t>NOTES:</w:t>
      </w:r>
    </w:p>
    <w:p w14:paraId="32012F33" w14:textId="77777777" w:rsidR="00DC7ADC" w:rsidRDefault="00DC7ADC">
      <w:pPr>
        <w:numPr>
          <w:ilvl w:val="0"/>
          <w:numId w:val="8"/>
        </w:numPr>
        <w:jc w:val="both"/>
        <w:rPr>
          <w:sz w:val="22"/>
        </w:rPr>
      </w:pPr>
      <w:r>
        <w:rPr>
          <w:sz w:val="22"/>
        </w:rPr>
        <w:t>All time in HKT.</w:t>
      </w:r>
    </w:p>
    <w:p w14:paraId="727C91AA" w14:textId="77777777" w:rsidR="00DC7ADC" w:rsidRDefault="00DC7ADC">
      <w:pPr>
        <w:numPr>
          <w:ilvl w:val="0"/>
          <w:numId w:val="8"/>
        </w:numPr>
        <w:spacing w:before="60"/>
        <w:jc w:val="both"/>
        <w:rPr>
          <w:sz w:val="22"/>
        </w:rPr>
      </w:pPr>
      <w:r>
        <w:rPr>
          <w:sz w:val="22"/>
        </w:rPr>
        <w:t>Office Hours: 9:</w:t>
      </w:r>
      <w:smartTag w:uri="urn:schemas-microsoft-com:office:smarttags" w:element="chmetcnv">
        <w:smartTagPr>
          <w:attr w:name="TCSC" w:val="0"/>
          <w:attr w:name="NumberType" w:val="1"/>
          <w:attr w:name="Negative" w:val="False"/>
          <w:attr w:name="HasSpace" w:val="True"/>
          <w:attr w:name="SourceValue" w:val="0"/>
          <w:attr w:name="UnitName" w:val="a"/>
        </w:smartTagPr>
        <w:r>
          <w:rPr>
            <w:sz w:val="22"/>
          </w:rPr>
          <w:t>00 a</w:t>
        </w:r>
      </w:smartTag>
      <w:r>
        <w:rPr>
          <w:sz w:val="22"/>
        </w:rPr>
        <w:t>.m. to 12:50 p.m. and 2:00 p.m. to 5:</w:t>
      </w:r>
      <w:r w:rsidR="00113ECA">
        <w:rPr>
          <w:rFonts w:hint="eastAsia"/>
          <w:sz w:val="22"/>
          <w:lang w:eastAsia="zh-HK"/>
        </w:rPr>
        <w:t>45</w:t>
      </w:r>
      <w:r>
        <w:rPr>
          <w:sz w:val="22"/>
        </w:rPr>
        <w:t xml:space="preserve"> p.m. on Weekdays (Monday to Friday). </w:t>
      </w:r>
    </w:p>
    <w:p w14:paraId="2FED144E" w14:textId="77777777" w:rsidR="00DC7ADC" w:rsidRDefault="00DC7ADC">
      <w:pPr>
        <w:spacing w:after="20"/>
        <w:ind w:left="360"/>
        <w:jc w:val="both"/>
        <w:rPr>
          <w:sz w:val="22"/>
        </w:rPr>
      </w:pPr>
      <w:r>
        <w:rPr>
          <w:sz w:val="22"/>
        </w:rPr>
        <w:t xml:space="preserve">The Secretariat will be closed on </w:t>
      </w:r>
      <w:r w:rsidR="00BB3DF8">
        <w:rPr>
          <w:rFonts w:hint="eastAsia"/>
          <w:sz w:val="22"/>
        </w:rPr>
        <w:t xml:space="preserve">Saturdays, </w:t>
      </w:r>
      <w:r>
        <w:rPr>
          <w:sz w:val="22"/>
        </w:rPr>
        <w:t xml:space="preserve">Sundays, public holidays and dates when typhoon signal no. 8 or black rain is hoisted, any application date which falls on the said category will automatically be postponed to the next working day without prior notice and HAFFA will bear no responsibility under such circumstances.  </w:t>
      </w:r>
    </w:p>
    <w:p w14:paraId="3530BD64" w14:textId="77777777" w:rsidR="00DC7ADC" w:rsidRDefault="00DC7ADC">
      <w:pPr>
        <w:spacing w:after="20"/>
        <w:ind w:left="360"/>
        <w:jc w:val="both"/>
        <w:rPr>
          <w:sz w:val="22"/>
        </w:rPr>
      </w:pPr>
      <w:r>
        <w:rPr>
          <w:sz w:val="22"/>
        </w:rPr>
        <w:t>The actual date and time of receipt at the HAFFA Secretariat will be taken as the official date and time of submission.</w:t>
      </w:r>
    </w:p>
    <w:p w14:paraId="5853FFB2" w14:textId="7B9BADBA" w:rsidR="00DC7ADC" w:rsidRPr="009508FE" w:rsidRDefault="006336E1" w:rsidP="00274478">
      <w:pPr>
        <w:numPr>
          <w:ilvl w:val="0"/>
          <w:numId w:val="8"/>
        </w:numPr>
        <w:spacing w:before="60" w:after="20"/>
        <w:jc w:val="both"/>
        <w:rPr>
          <w:b/>
          <w:bCs/>
          <w:sz w:val="22"/>
        </w:rPr>
      </w:pPr>
      <w:r w:rsidRPr="00DF3513">
        <w:rPr>
          <w:sz w:val="21"/>
        </w:rPr>
        <w:t xml:space="preserve">All forms, official letters and updated record(s) must be signed using authorized signature along with company chop.  Authorized signature means any ONE signature from the management listed in the current HAFFA Member Directory. To protect your cargo, you are kindly requested to login HAFFA Website to update your list of management personnel under "Member Profile" of website.  Kindly note that any last-minute update of management personnel by fax will not be accepted.  </w:t>
      </w:r>
    </w:p>
    <w:p w14:paraId="1E64B747" w14:textId="77777777" w:rsidR="009508FE" w:rsidRPr="00DF3513" w:rsidRDefault="009508FE" w:rsidP="009508FE">
      <w:pPr>
        <w:spacing w:before="60" w:after="20"/>
        <w:jc w:val="both"/>
        <w:rPr>
          <w:b/>
          <w:bCs/>
          <w:sz w:val="22"/>
        </w:rPr>
      </w:pPr>
    </w:p>
    <w:p w14:paraId="29853D10" w14:textId="77777777" w:rsidR="00DC7ADC" w:rsidRDefault="00DC7ADC">
      <w:pPr>
        <w:spacing w:after="20"/>
        <w:jc w:val="both"/>
        <w:rPr>
          <w:b/>
          <w:bCs/>
          <w:sz w:val="22"/>
        </w:rPr>
      </w:pPr>
      <w:r>
        <w:rPr>
          <w:b/>
          <w:bCs/>
          <w:sz w:val="22"/>
        </w:rPr>
        <w:t>(End of the Guidance Note)</w:t>
      </w:r>
    </w:p>
    <w:p w14:paraId="290F55A0" w14:textId="77777777" w:rsidR="00DC7ADC" w:rsidRDefault="00DC7ADC">
      <w:pPr>
        <w:jc w:val="both"/>
        <w:sectPr w:rsidR="00DC7ADC" w:rsidSect="009508FE">
          <w:headerReference w:type="default" r:id="rId9"/>
          <w:footerReference w:type="default" r:id="rId10"/>
          <w:headerReference w:type="first" r:id="rId11"/>
          <w:footerReference w:type="first" r:id="rId12"/>
          <w:pgSz w:w="11907" w:h="16840" w:code="9"/>
          <w:pgMar w:top="1418" w:right="680" w:bottom="567" w:left="1418" w:header="397" w:footer="454" w:gutter="0"/>
          <w:cols w:space="720"/>
          <w:titlePg/>
          <w:docGrid w:linePitch="271"/>
        </w:sectPr>
      </w:pPr>
    </w:p>
    <w:p w14:paraId="4C549831" w14:textId="77777777" w:rsidR="00DC7ADC" w:rsidRDefault="00DC7ADC">
      <w:pPr>
        <w:jc w:val="both"/>
        <w:rPr>
          <w:sz w:val="22"/>
        </w:rPr>
      </w:pPr>
      <w:r>
        <w:rPr>
          <w:sz w:val="24"/>
        </w:rPr>
        <w:lastRenderedPageBreak/>
        <w:t>Attachment 1</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b/>
          <w:bCs/>
          <w:sz w:val="28"/>
          <w:u w:val="single"/>
        </w:rPr>
        <w:t>SAMPLE – HAFFA Members</w:t>
      </w:r>
    </w:p>
    <w:p w14:paraId="645F6B10" w14:textId="77777777" w:rsidR="00DC7ADC" w:rsidRPr="00737B35" w:rsidRDefault="00DC7ADC">
      <w:pPr>
        <w:jc w:val="both"/>
        <w:rPr>
          <w:sz w:val="12"/>
          <w:szCs w:val="10"/>
        </w:rPr>
      </w:pPr>
    </w:p>
    <w:p w14:paraId="3B9B27CB" w14:textId="77777777" w:rsidR="00DC7ADC" w:rsidRDefault="00DC7ADC">
      <w:pPr>
        <w:jc w:val="center"/>
        <w:rPr>
          <w:b/>
          <w:bCs/>
          <w:sz w:val="28"/>
          <w:bdr w:val="single" w:sz="4" w:space="0" w:color="auto"/>
          <w:shd w:val="pct15" w:color="auto" w:fill="FFFFFF"/>
        </w:rPr>
      </w:pPr>
      <w:r>
        <w:rPr>
          <w:b/>
          <w:bCs/>
          <w:sz w:val="28"/>
          <w:bdr w:val="single" w:sz="4" w:space="0" w:color="auto"/>
          <w:shd w:val="pct15" w:color="auto" w:fill="FFFFFF"/>
        </w:rPr>
        <w:t>Letterhead using OLD Company Name</w:t>
      </w:r>
    </w:p>
    <w:p w14:paraId="4A526E90" w14:textId="77777777" w:rsidR="00DC7ADC" w:rsidRPr="00737B35" w:rsidRDefault="00DC7ADC">
      <w:pPr>
        <w:jc w:val="both"/>
        <w:rPr>
          <w:sz w:val="10"/>
          <w:szCs w:val="6"/>
        </w:rPr>
      </w:pPr>
    </w:p>
    <w:p w14:paraId="57685FA8" w14:textId="77777777" w:rsidR="00DC7ADC" w:rsidRDefault="00DC7ADC">
      <w:pPr>
        <w:jc w:val="both"/>
        <w:rPr>
          <w:b/>
          <w:sz w:val="24"/>
        </w:rPr>
      </w:pPr>
      <w:proofErr w:type="gramStart"/>
      <w:r>
        <w:rPr>
          <w:sz w:val="24"/>
        </w:rPr>
        <w:t>Date :</w:t>
      </w:r>
      <w:proofErr w:type="gramEnd"/>
      <w:r>
        <w:rPr>
          <w:sz w:val="24"/>
        </w:rPr>
        <w:t xml:space="preserve"> DD – MM – YYYY</w:t>
      </w:r>
    </w:p>
    <w:p w14:paraId="5A2A8599" w14:textId="77777777" w:rsidR="00DC7ADC" w:rsidRDefault="00DC7ADC">
      <w:pPr>
        <w:jc w:val="both"/>
        <w:rPr>
          <w:sz w:val="24"/>
        </w:rPr>
      </w:pPr>
    </w:p>
    <w:p w14:paraId="2C54290F" w14:textId="49F588F7" w:rsidR="00DC7ADC" w:rsidRDefault="00DC7ADC">
      <w:pPr>
        <w:jc w:val="both"/>
        <w:rPr>
          <w:sz w:val="24"/>
        </w:rPr>
      </w:pPr>
      <w:r>
        <w:rPr>
          <w:sz w:val="24"/>
        </w:rPr>
        <w:t xml:space="preserve">Hongkong Association of Freight Forwarding </w:t>
      </w:r>
      <w:r w:rsidR="00D93E34">
        <w:rPr>
          <w:sz w:val="24"/>
        </w:rPr>
        <w:t>and</w:t>
      </w:r>
      <w:r>
        <w:rPr>
          <w:sz w:val="24"/>
        </w:rPr>
        <w:t xml:space="preserve"> Logistics Ltd. (HAFFA)</w:t>
      </w:r>
    </w:p>
    <w:p w14:paraId="2F874966" w14:textId="7D73BC4C" w:rsidR="00DC7ADC" w:rsidRDefault="00DC7ADC">
      <w:pPr>
        <w:jc w:val="both"/>
        <w:rPr>
          <w:sz w:val="24"/>
        </w:rPr>
      </w:pPr>
      <w:r>
        <w:rPr>
          <w:sz w:val="24"/>
        </w:rPr>
        <w:t>8/F, China Hong Kong Centre</w:t>
      </w:r>
      <w:r w:rsidR="00705EAC">
        <w:rPr>
          <w:sz w:val="24"/>
        </w:rPr>
        <w:t xml:space="preserve">, </w:t>
      </w:r>
      <w:r>
        <w:rPr>
          <w:sz w:val="24"/>
        </w:rPr>
        <w:t>122-126 Canton Road, Tsimshatsui</w:t>
      </w:r>
    </w:p>
    <w:p w14:paraId="7417A2B9" w14:textId="77777777" w:rsidR="00DC7ADC" w:rsidRDefault="00DC7ADC">
      <w:pPr>
        <w:jc w:val="both"/>
        <w:rPr>
          <w:sz w:val="24"/>
        </w:rPr>
      </w:pPr>
      <w:proofErr w:type="gramStart"/>
      <w:r>
        <w:rPr>
          <w:sz w:val="24"/>
        </w:rPr>
        <w:t>Attn :</w:t>
      </w:r>
      <w:proofErr w:type="gramEnd"/>
      <w:r>
        <w:rPr>
          <w:sz w:val="24"/>
        </w:rPr>
        <w:t xml:space="preserve"> Ms. Alice Lui – Director</w:t>
      </w:r>
    </w:p>
    <w:p w14:paraId="773BE64A" w14:textId="77777777" w:rsidR="00DC7ADC" w:rsidRDefault="00DC7ADC">
      <w:pPr>
        <w:jc w:val="both"/>
        <w:rPr>
          <w:sz w:val="24"/>
        </w:rPr>
      </w:pPr>
    </w:p>
    <w:p w14:paraId="4FFEACF4" w14:textId="77777777" w:rsidR="00DC7ADC" w:rsidRDefault="00DC7ADC">
      <w:pPr>
        <w:jc w:val="both"/>
        <w:rPr>
          <w:sz w:val="24"/>
        </w:rPr>
      </w:pPr>
      <w:r>
        <w:rPr>
          <w:sz w:val="24"/>
        </w:rPr>
        <w:t>Dear Ms. Lui,</w:t>
      </w:r>
    </w:p>
    <w:p w14:paraId="78F0D7AA" w14:textId="5B270505" w:rsidR="00DC7ADC" w:rsidRDefault="00BD33B8" w:rsidP="00BD17DC">
      <w:pPr>
        <w:spacing w:before="120"/>
        <w:jc w:val="both"/>
        <w:rPr>
          <w:b/>
          <w:bCs/>
          <w:sz w:val="24"/>
          <w:u w:val="single"/>
        </w:rPr>
      </w:pPr>
      <w:r>
        <w:rPr>
          <w:b/>
          <w:bCs/>
          <w:sz w:val="24"/>
          <w:u w:val="single"/>
        </w:rPr>
        <w:t>Re:</w:t>
      </w:r>
      <w:r w:rsidR="00DC7ADC">
        <w:rPr>
          <w:b/>
          <w:bCs/>
          <w:sz w:val="24"/>
          <w:u w:val="single"/>
        </w:rPr>
        <w:t xml:space="preserve"> Change of Company Name to HAFFA Membership (and FIATA </w:t>
      </w:r>
      <w:proofErr w:type="spellStart"/>
      <w:r w:rsidR="00DC7ADC">
        <w:rPr>
          <w:b/>
          <w:bCs/>
          <w:sz w:val="24"/>
          <w:u w:val="single"/>
        </w:rPr>
        <w:t>Licencee</w:t>
      </w:r>
      <w:proofErr w:type="spellEnd"/>
      <w:r w:rsidR="00DC7ADC">
        <w:rPr>
          <w:b/>
          <w:bCs/>
          <w:sz w:val="24"/>
          <w:u w:val="single"/>
        </w:rPr>
        <w:t xml:space="preserve"> Holder with </w:t>
      </w:r>
      <w:proofErr w:type="spellStart"/>
      <w:r w:rsidR="00DC7ADC">
        <w:rPr>
          <w:b/>
          <w:bCs/>
          <w:sz w:val="24"/>
          <w:u w:val="single"/>
        </w:rPr>
        <w:t>Licencee</w:t>
      </w:r>
      <w:proofErr w:type="spellEnd"/>
      <w:r w:rsidR="00DC7ADC">
        <w:rPr>
          <w:b/>
          <w:bCs/>
          <w:sz w:val="24"/>
          <w:u w:val="single"/>
        </w:rPr>
        <w:t xml:space="preserve"> number, if any)</w:t>
      </w:r>
    </w:p>
    <w:p w14:paraId="4A8E8A78" w14:textId="77777777" w:rsidR="00DC7ADC" w:rsidRPr="00737B35" w:rsidRDefault="00DC7ADC">
      <w:pPr>
        <w:spacing w:after="60"/>
        <w:jc w:val="both"/>
        <w:rPr>
          <w:sz w:val="6"/>
          <w:szCs w:val="2"/>
        </w:rPr>
      </w:pPr>
    </w:p>
    <w:p w14:paraId="59630538" w14:textId="294BB9DF" w:rsidR="00DC7ADC" w:rsidRDefault="00DC7ADC" w:rsidP="00705EAC">
      <w:pPr>
        <w:spacing w:after="30"/>
        <w:jc w:val="both"/>
        <w:rPr>
          <w:sz w:val="24"/>
        </w:rPr>
      </w:pPr>
      <w:r>
        <w:rPr>
          <w:sz w:val="24"/>
        </w:rPr>
        <w:t xml:space="preserve">We are writing to apply for the Change of Company Name </w:t>
      </w:r>
      <w:r w:rsidR="00705EAC">
        <w:rPr>
          <w:sz w:val="24"/>
        </w:rPr>
        <w:t>from “</w:t>
      </w:r>
      <w:r>
        <w:rPr>
          <w:sz w:val="24"/>
          <w:u w:val="single"/>
        </w:rPr>
        <w:t xml:space="preserve">old Co. </w:t>
      </w:r>
      <w:r w:rsidR="00705EAC">
        <w:rPr>
          <w:sz w:val="24"/>
          <w:u w:val="single"/>
        </w:rPr>
        <w:t>name”</w:t>
      </w:r>
      <w:r w:rsidR="00705EAC">
        <w:rPr>
          <w:sz w:val="24"/>
        </w:rPr>
        <w:t xml:space="preserve"> to “</w:t>
      </w:r>
      <w:r>
        <w:rPr>
          <w:sz w:val="24"/>
          <w:u w:val="single"/>
        </w:rPr>
        <w:t xml:space="preserve">new </w:t>
      </w:r>
      <w:smartTag w:uri="urn:schemas-microsoft-com:office:smarttags" w:element="place">
        <w:r>
          <w:rPr>
            <w:sz w:val="24"/>
            <w:u w:val="single"/>
          </w:rPr>
          <w:t>Co.</w:t>
        </w:r>
      </w:smartTag>
      <w:r>
        <w:rPr>
          <w:sz w:val="24"/>
          <w:u w:val="single"/>
        </w:rPr>
        <w:t xml:space="preserve"> </w:t>
      </w:r>
      <w:proofErr w:type="gramStart"/>
      <w:r>
        <w:rPr>
          <w:sz w:val="24"/>
          <w:u w:val="single"/>
        </w:rPr>
        <w:t xml:space="preserve">name </w:t>
      </w:r>
      <w:r>
        <w:rPr>
          <w:sz w:val="24"/>
        </w:rPr>
        <w:t>”</w:t>
      </w:r>
      <w:proofErr w:type="gramEnd"/>
      <w:r>
        <w:rPr>
          <w:sz w:val="24"/>
        </w:rPr>
        <w:t xml:space="preserve">.  In the meantime, we would like to confirm that such change will not affect the following of our </w:t>
      </w:r>
      <w:r w:rsidR="00705EAC">
        <w:rPr>
          <w:sz w:val="24"/>
        </w:rPr>
        <w:t xml:space="preserve">company: </w:t>
      </w:r>
    </w:p>
    <w:p w14:paraId="46CC1733" w14:textId="77777777" w:rsidR="00DC7ADC" w:rsidRDefault="00DC7ADC" w:rsidP="00D93E34">
      <w:pPr>
        <w:numPr>
          <w:ilvl w:val="0"/>
          <w:numId w:val="10"/>
        </w:numPr>
        <w:jc w:val="both"/>
        <w:rPr>
          <w:sz w:val="24"/>
        </w:rPr>
      </w:pPr>
      <w:r>
        <w:rPr>
          <w:sz w:val="24"/>
        </w:rPr>
        <w:t>Shareholders</w:t>
      </w:r>
    </w:p>
    <w:p w14:paraId="1EA2E1E9" w14:textId="77777777" w:rsidR="00DC7ADC" w:rsidRDefault="00DC7ADC">
      <w:pPr>
        <w:numPr>
          <w:ilvl w:val="0"/>
          <w:numId w:val="10"/>
        </w:numPr>
        <w:jc w:val="both"/>
        <w:rPr>
          <w:sz w:val="24"/>
        </w:rPr>
      </w:pPr>
      <w:r>
        <w:rPr>
          <w:sz w:val="24"/>
        </w:rPr>
        <w:t>Number of shares held by each shareholder</w:t>
      </w:r>
    </w:p>
    <w:p w14:paraId="69C16E13" w14:textId="77777777" w:rsidR="00DC7ADC" w:rsidRDefault="00DC7ADC">
      <w:pPr>
        <w:numPr>
          <w:ilvl w:val="0"/>
          <w:numId w:val="10"/>
        </w:numPr>
        <w:jc w:val="both"/>
        <w:rPr>
          <w:sz w:val="24"/>
        </w:rPr>
      </w:pPr>
      <w:r>
        <w:rPr>
          <w:sz w:val="24"/>
        </w:rPr>
        <w:t>Financial aspect.</w:t>
      </w:r>
    </w:p>
    <w:p w14:paraId="31A2A18D" w14:textId="77777777" w:rsidR="00DC7ADC" w:rsidRDefault="00DC7ADC" w:rsidP="00705EAC">
      <w:pPr>
        <w:spacing w:before="60" w:after="30"/>
        <w:jc w:val="both"/>
        <w:rPr>
          <w:sz w:val="24"/>
        </w:rPr>
      </w:pPr>
      <w:r>
        <w:rPr>
          <w:sz w:val="24"/>
        </w:rPr>
        <w:t>Enclosed herewith please find our following documents for your kind approval:</w:t>
      </w:r>
    </w:p>
    <w:p w14:paraId="471C7E81" w14:textId="77777777" w:rsidR="00DC7ADC" w:rsidRDefault="00DC7ADC">
      <w:pPr>
        <w:numPr>
          <w:ilvl w:val="0"/>
          <w:numId w:val="9"/>
        </w:numPr>
        <w:jc w:val="both"/>
        <w:rPr>
          <w:sz w:val="24"/>
        </w:rPr>
      </w:pPr>
      <w:r>
        <w:rPr>
          <w:sz w:val="24"/>
        </w:rPr>
        <w:t xml:space="preserve">Copy of valid new Business Registration Certificate (BR) </w:t>
      </w:r>
    </w:p>
    <w:p w14:paraId="2B2E045D" w14:textId="77777777" w:rsidR="00DC7ADC" w:rsidRDefault="00DC7ADC">
      <w:pPr>
        <w:numPr>
          <w:ilvl w:val="0"/>
          <w:numId w:val="9"/>
        </w:numPr>
        <w:jc w:val="both"/>
        <w:rPr>
          <w:sz w:val="24"/>
        </w:rPr>
      </w:pPr>
      <w:r>
        <w:rPr>
          <w:sz w:val="24"/>
        </w:rPr>
        <w:t>Copy of Certificate of Change of Name (issued by the Company of Registrar)</w:t>
      </w:r>
    </w:p>
    <w:p w14:paraId="1F6A3409" w14:textId="1E8228ED" w:rsidR="00DC7ADC" w:rsidRDefault="00DC7ADC">
      <w:pPr>
        <w:numPr>
          <w:ilvl w:val="0"/>
          <w:numId w:val="9"/>
        </w:numPr>
        <w:jc w:val="both"/>
        <w:rPr>
          <w:sz w:val="24"/>
        </w:rPr>
      </w:pPr>
      <w:r>
        <w:rPr>
          <w:sz w:val="24"/>
        </w:rPr>
        <w:t>Certified T</w:t>
      </w:r>
      <w:r w:rsidR="00F01372">
        <w:rPr>
          <w:rFonts w:hint="eastAsia"/>
          <w:sz w:val="24"/>
        </w:rPr>
        <w:t>r</w:t>
      </w:r>
      <w:r>
        <w:rPr>
          <w:sz w:val="24"/>
        </w:rPr>
        <w:t>ue Copy of the new “Annual Returns” with Schedule 1 (</w:t>
      </w:r>
      <w:proofErr w:type="gramStart"/>
      <w:r w:rsidR="00705EAC">
        <w:rPr>
          <w:sz w:val="24"/>
        </w:rPr>
        <w:t>i.e.</w:t>
      </w:r>
      <w:proofErr w:type="gramEnd"/>
      <w:r>
        <w:rPr>
          <w:sz w:val="24"/>
        </w:rPr>
        <w:t xml:space="preserve"> Form </w:t>
      </w:r>
      <w:r w:rsidR="00705EAC">
        <w:rPr>
          <w:sz w:val="24"/>
        </w:rPr>
        <w:t>N</w:t>
      </w:r>
      <w:r>
        <w:rPr>
          <w:sz w:val="24"/>
        </w:rPr>
        <w:t xml:space="preserve">AR1) under the </w:t>
      </w:r>
      <w:r>
        <w:rPr>
          <w:b/>
          <w:bCs/>
          <w:sz w:val="24"/>
        </w:rPr>
        <w:t>NEW</w:t>
      </w:r>
      <w:r>
        <w:rPr>
          <w:sz w:val="24"/>
        </w:rPr>
        <w:t xml:space="preserve"> company name </w:t>
      </w:r>
    </w:p>
    <w:p w14:paraId="485B055A" w14:textId="1D744831" w:rsidR="00DC7ADC" w:rsidRDefault="00DC7ADC">
      <w:pPr>
        <w:numPr>
          <w:ilvl w:val="0"/>
          <w:numId w:val="9"/>
        </w:numPr>
        <w:jc w:val="both"/>
        <w:rPr>
          <w:sz w:val="24"/>
        </w:rPr>
      </w:pPr>
      <w:r>
        <w:rPr>
          <w:sz w:val="24"/>
        </w:rPr>
        <w:t>Copy of IATA approval letter and certificate (under Company name change)</w:t>
      </w:r>
      <w:r w:rsidR="00BD17DC">
        <w:rPr>
          <w:sz w:val="24"/>
        </w:rPr>
        <w:t>, if any</w:t>
      </w:r>
    </w:p>
    <w:p w14:paraId="66E91D7E" w14:textId="77777777" w:rsidR="00DC7ADC" w:rsidRDefault="00DC7ADC">
      <w:pPr>
        <w:numPr>
          <w:ilvl w:val="0"/>
          <w:numId w:val="9"/>
        </w:numPr>
        <w:jc w:val="both"/>
        <w:rPr>
          <w:sz w:val="24"/>
        </w:rPr>
      </w:pPr>
      <w:r>
        <w:rPr>
          <w:sz w:val="24"/>
        </w:rPr>
        <w:t xml:space="preserve">Chop order placement form </w:t>
      </w:r>
    </w:p>
    <w:p w14:paraId="181D55C6" w14:textId="77777777" w:rsidR="00DC7ADC" w:rsidRDefault="00DC7ADC">
      <w:pPr>
        <w:numPr>
          <w:ilvl w:val="0"/>
          <w:numId w:val="9"/>
        </w:numPr>
        <w:jc w:val="both"/>
        <w:rPr>
          <w:sz w:val="24"/>
        </w:rPr>
      </w:pPr>
      <w:r>
        <w:rPr>
          <w:sz w:val="24"/>
        </w:rPr>
        <w:t>Two (2) blank letterhead papers with new Company name (marked “sample”)</w:t>
      </w:r>
    </w:p>
    <w:p w14:paraId="38704F18" w14:textId="77777777" w:rsidR="00DC7ADC" w:rsidRDefault="00DC7ADC">
      <w:pPr>
        <w:numPr>
          <w:ilvl w:val="0"/>
          <w:numId w:val="9"/>
        </w:numPr>
        <w:jc w:val="both"/>
        <w:rPr>
          <w:sz w:val="24"/>
        </w:rPr>
      </w:pPr>
      <w:r>
        <w:rPr>
          <w:sz w:val="24"/>
        </w:rPr>
        <w:t xml:space="preserve">One (1) cheque payable to “HAFFA” for change of company name fee and </w:t>
      </w:r>
    </w:p>
    <w:p w14:paraId="47970E1B" w14:textId="77777777" w:rsidR="00DC7ADC" w:rsidRDefault="00DC7ADC">
      <w:pPr>
        <w:numPr>
          <w:ilvl w:val="0"/>
          <w:numId w:val="9"/>
        </w:numPr>
        <w:jc w:val="both"/>
        <w:rPr>
          <w:sz w:val="24"/>
        </w:rPr>
      </w:pPr>
      <w:r>
        <w:rPr>
          <w:sz w:val="24"/>
        </w:rPr>
        <w:t>One (1) cheque payable to “HAFFA” for chop order placement</w:t>
      </w:r>
    </w:p>
    <w:p w14:paraId="0904F91B" w14:textId="77777777" w:rsidR="00DC7ADC" w:rsidRDefault="00DC7ADC">
      <w:pPr>
        <w:jc w:val="both"/>
        <w:rPr>
          <w:sz w:val="24"/>
        </w:rPr>
      </w:pPr>
    </w:p>
    <w:p w14:paraId="1ED52560" w14:textId="77777777" w:rsidR="00DC7ADC" w:rsidRDefault="00DC7ADC">
      <w:pPr>
        <w:jc w:val="both"/>
        <w:rPr>
          <w:sz w:val="24"/>
        </w:rPr>
      </w:pPr>
      <w:r>
        <w:rPr>
          <w:sz w:val="24"/>
        </w:rPr>
        <w:t xml:space="preserve">We would like </w:t>
      </w:r>
      <w:r>
        <w:rPr>
          <w:sz w:val="24"/>
          <w:u w:val="single"/>
        </w:rPr>
        <w:t xml:space="preserve">HAFFA to send us a confirmation on the effective time and date of the change of my company name </w:t>
      </w:r>
      <w:r>
        <w:rPr>
          <w:b/>
          <w:bCs/>
          <w:sz w:val="24"/>
          <w:u w:val="single"/>
        </w:rPr>
        <w:t>OR</w:t>
      </w:r>
      <w:r>
        <w:rPr>
          <w:sz w:val="24"/>
          <w:u w:val="single"/>
        </w:rPr>
        <w:t xml:space="preserve"> the effective date of the change of my company name to be (Specified date, DD/MM/</w:t>
      </w:r>
      <w:proofErr w:type="gramStart"/>
      <w:r>
        <w:rPr>
          <w:sz w:val="24"/>
          <w:u w:val="single"/>
        </w:rPr>
        <w:t>YYYY)*</w:t>
      </w:r>
      <w:proofErr w:type="gramEnd"/>
      <w:r>
        <w:rPr>
          <w:sz w:val="24"/>
        </w:rPr>
        <w:t xml:space="preserve">  in the AISRS system.  </w:t>
      </w:r>
    </w:p>
    <w:p w14:paraId="72079FED" w14:textId="13A5CA14" w:rsidR="00DC7ADC" w:rsidRPr="00BD17DC" w:rsidRDefault="00DC7ADC">
      <w:pPr>
        <w:ind w:left="170" w:hanging="170"/>
        <w:rPr>
          <w:i/>
          <w:iCs/>
          <w:sz w:val="22"/>
          <w:szCs w:val="18"/>
        </w:rPr>
      </w:pPr>
      <w:r w:rsidRPr="00BD17DC">
        <w:rPr>
          <w:i/>
          <w:iCs/>
          <w:sz w:val="22"/>
          <w:szCs w:val="18"/>
        </w:rPr>
        <w:t xml:space="preserve">* Delete the inappropriate one. </w:t>
      </w:r>
      <w:r w:rsidR="00705EAC" w:rsidRPr="00BD17DC">
        <w:rPr>
          <w:i/>
          <w:iCs/>
          <w:sz w:val="22"/>
          <w:szCs w:val="18"/>
        </w:rPr>
        <w:t xml:space="preserve">Please note </w:t>
      </w:r>
      <w:r w:rsidR="00705EAC" w:rsidRPr="00BD17DC">
        <w:rPr>
          <w:i/>
          <w:iCs/>
          <w:sz w:val="22"/>
          <w:szCs w:val="18"/>
        </w:rPr>
        <w:t>Specified date</w:t>
      </w:r>
      <w:r w:rsidR="00705EAC" w:rsidRPr="00BD17DC">
        <w:rPr>
          <w:i/>
          <w:iCs/>
          <w:sz w:val="22"/>
          <w:szCs w:val="18"/>
        </w:rPr>
        <w:t xml:space="preserve"> should be a</w:t>
      </w:r>
      <w:r w:rsidR="00705EAC" w:rsidRPr="00BD17DC">
        <w:rPr>
          <w:i/>
          <w:iCs/>
          <w:sz w:val="22"/>
          <w:szCs w:val="18"/>
        </w:rPr>
        <w:t>round 5 working days upon receipt of your application with full payment at the HAFFA Secretariat</w:t>
      </w:r>
      <w:r w:rsidR="00705EAC" w:rsidRPr="00BD17DC">
        <w:rPr>
          <w:i/>
          <w:iCs/>
          <w:sz w:val="22"/>
          <w:szCs w:val="18"/>
        </w:rPr>
        <w:t>.</w:t>
      </w:r>
      <w:r w:rsidRPr="00BD17DC">
        <w:rPr>
          <w:i/>
          <w:iCs/>
          <w:sz w:val="22"/>
          <w:szCs w:val="18"/>
        </w:rPr>
        <w:t xml:space="preserve"> For details, please </w:t>
      </w:r>
      <w:r w:rsidR="00BD17DC" w:rsidRPr="00BD17DC">
        <w:rPr>
          <w:i/>
          <w:iCs/>
          <w:sz w:val="22"/>
          <w:szCs w:val="18"/>
        </w:rPr>
        <w:t xml:space="preserve">refer </w:t>
      </w:r>
      <w:proofErr w:type="gramStart"/>
      <w:r w:rsidR="00BD17DC">
        <w:rPr>
          <w:i/>
          <w:iCs/>
          <w:sz w:val="22"/>
          <w:szCs w:val="18"/>
        </w:rPr>
        <w:t xml:space="preserve">to </w:t>
      </w:r>
      <w:r w:rsidRPr="00BD17DC">
        <w:rPr>
          <w:i/>
          <w:iCs/>
          <w:sz w:val="22"/>
          <w:szCs w:val="18"/>
        </w:rPr>
        <w:t xml:space="preserve"> Point</w:t>
      </w:r>
      <w:proofErr w:type="gramEnd"/>
      <w:r w:rsidRPr="00BD17DC">
        <w:rPr>
          <w:i/>
          <w:iCs/>
          <w:sz w:val="22"/>
          <w:szCs w:val="18"/>
        </w:rPr>
        <w:t xml:space="preserve"> 4 </w:t>
      </w:r>
      <w:r w:rsidR="00BD17DC">
        <w:rPr>
          <w:i/>
          <w:iCs/>
          <w:sz w:val="22"/>
          <w:szCs w:val="18"/>
        </w:rPr>
        <w:t xml:space="preserve">on </w:t>
      </w:r>
      <w:r w:rsidRPr="00BD17DC">
        <w:rPr>
          <w:i/>
          <w:iCs/>
          <w:sz w:val="22"/>
          <w:szCs w:val="18"/>
        </w:rPr>
        <w:t xml:space="preserve"> effective date in the Guidance Notes of Application to HAFFA Members for Change of Company Name.</w:t>
      </w:r>
    </w:p>
    <w:p w14:paraId="298F2EF3" w14:textId="77777777" w:rsidR="00DC7ADC" w:rsidRPr="00737B35" w:rsidRDefault="00DC7ADC">
      <w:pPr>
        <w:jc w:val="both"/>
        <w:rPr>
          <w:sz w:val="18"/>
          <w:szCs w:val="14"/>
        </w:rPr>
      </w:pPr>
    </w:p>
    <w:p w14:paraId="471370CA" w14:textId="2E32653E" w:rsidR="00DC7ADC" w:rsidRDefault="00DC7ADC" w:rsidP="00705EAC">
      <w:pPr>
        <w:spacing w:after="120"/>
        <w:jc w:val="both"/>
        <w:rPr>
          <w:sz w:val="24"/>
        </w:rPr>
      </w:pPr>
      <w:r>
        <w:rPr>
          <w:sz w:val="24"/>
        </w:rPr>
        <w:t xml:space="preserve">Upon your approval on our application for the company name change, </w:t>
      </w:r>
      <w:r w:rsidR="00705EAC">
        <w:rPr>
          <w:sz w:val="24"/>
        </w:rPr>
        <w:t xml:space="preserve">we shall </w:t>
      </w:r>
      <w:r w:rsidR="00705EAC" w:rsidRPr="00705EAC">
        <w:rPr>
          <w:sz w:val="24"/>
        </w:rPr>
        <w:t xml:space="preserve">login HAFFA Website to update </w:t>
      </w:r>
      <w:r w:rsidR="00705EAC">
        <w:rPr>
          <w:sz w:val="24"/>
        </w:rPr>
        <w:t xml:space="preserve">our contact profile and </w:t>
      </w:r>
      <w:r w:rsidR="00705EAC" w:rsidRPr="00705EAC">
        <w:rPr>
          <w:sz w:val="24"/>
        </w:rPr>
        <w:t>our list of management personnel under "Member Profile" of website.</w:t>
      </w:r>
      <w:r w:rsidR="00705EAC">
        <w:rPr>
          <w:sz w:val="24"/>
        </w:rPr>
        <w:t xml:space="preserve">  In addition, </w:t>
      </w:r>
      <w:r>
        <w:rPr>
          <w:rFonts w:hint="eastAsia"/>
          <w:sz w:val="24"/>
        </w:rPr>
        <w:t>please</w:t>
      </w:r>
      <w:r>
        <w:rPr>
          <w:sz w:val="24"/>
        </w:rPr>
        <w:t xml:space="preserve"> help </w:t>
      </w:r>
      <w:r>
        <w:rPr>
          <w:rFonts w:hint="eastAsia"/>
          <w:sz w:val="24"/>
        </w:rPr>
        <w:t xml:space="preserve">us to </w:t>
      </w:r>
      <w:r w:rsidR="00705EAC">
        <w:rPr>
          <w:sz w:val="24"/>
        </w:rPr>
        <w:t xml:space="preserve">update our </w:t>
      </w:r>
      <w:r w:rsidR="00705EAC">
        <w:rPr>
          <w:sz w:val="24"/>
        </w:rPr>
        <w:t>HAFFA News Recipient (</w:t>
      </w:r>
      <w:r w:rsidR="00705EAC">
        <w:rPr>
          <w:sz w:val="24"/>
        </w:rPr>
        <w:t>s</w:t>
      </w:r>
      <w:r w:rsidR="00705EAC">
        <w:rPr>
          <w:sz w:val="24"/>
        </w:rPr>
        <w:t>ee attached form)</w:t>
      </w:r>
      <w:r w:rsidR="00705EAC">
        <w:rPr>
          <w:sz w:val="24"/>
        </w:rPr>
        <w:t xml:space="preserve"> and e</w:t>
      </w:r>
      <w:r>
        <w:rPr>
          <w:sz w:val="24"/>
        </w:rPr>
        <w:t>ndorse our attached application form for Company name change of FIATA Individual Membership</w:t>
      </w:r>
      <w:r w:rsidR="00705EAC">
        <w:rPr>
          <w:sz w:val="24"/>
        </w:rPr>
        <w:t xml:space="preserve"> (if any)</w:t>
      </w:r>
      <w:r>
        <w:rPr>
          <w:sz w:val="24"/>
        </w:rPr>
        <w:t xml:space="preserve">.  </w:t>
      </w:r>
    </w:p>
    <w:p w14:paraId="16AEA201" w14:textId="77777777" w:rsidR="00DC7ADC" w:rsidRPr="00737B35" w:rsidRDefault="00DC7ADC">
      <w:pPr>
        <w:jc w:val="both"/>
        <w:rPr>
          <w:sz w:val="10"/>
          <w:szCs w:val="6"/>
        </w:rPr>
      </w:pPr>
    </w:p>
    <w:p w14:paraId="7465B283" w14:textId="6EBD1D06" w:rsidR="00DC7ADC" w:rsidRDefault="00DC7ADC" w:rsidP="00EC2BAA">
      <w:pPr>
        <w:rPr>
          <w:sz w:val="24"/>
        </w:rPr>
      </w:pPr>
      <w:r>
        <w:rPr>
          <w:sz w:val="24"/>
        </w:rPr>
        <w:t xml:space="preserve">If there </w:t>
      </w:r>
      <w:proofErr w:type="gramStart"/>
      <w:r>
        <w:rPr>
          <w:sz w:val="24"/>
        </w:rPr>
        <w:t>is</w:t>
      </w:r>
      <w:proofErr w:type="gramEnd"/>
      <w:r>
        <w:rPr>
          <w:sz w:val="24"/>
        </w:rPr>
        <w:t xml:space="preserve"> any questions from HAFFA, please contact Mr./Ms. _____ at </w:t>
      </w:r>
      <w:hyperlink r:id="rId13" w:history="1">
        <w:r w:rsidR="00EC2BAA" w:rsidRPr="00B84A40">
          <w:rPr>
            <w:rStyle w:val="aa"/>
            <w:color w:val="000000" w:themeColor="text1"/>
            <w:sz w:val="24"/>
            <w:u w:val="none"/>
          </w:rPr>
          <w:t>Tel:_____</w:t>
        </w:r>
      </w:hyperlink>
      <w:r w:rsidR="00DF0E69">
        <w:rPr>
          <w:rStyle w:val="aa"/>
          <w:color w:val="000000" w:themeColor="text1"/>
          <w:sz w:val="24"/>
          <w:u w:val="none"/>
        </w:rPr>
        <w:t>;</w:t>
      </w:r>
      <w:r w:rsidR="00D93E34">
        <w:rPr>
          <w:rStyle w:val="aa"/>
          <w:color w:val="000000" w:themeColor="text1"/>
          <w:sz w:val="24"/>
          <w:u w:val="none"/>
        </w:rPr>
        <w:t xml:space="preserve"> </w:t>
      </w:r>
      <w:r w:rsidR="00D93E34">
        <w:rPr>
          <w:sz w:val="24"/>
        </w:rPr>
        <w:t>Email:</w:t>
      </w:r>
      <w:r w:rsidR="00EC2BAA">
        <w:rPr>
          <w:sz w:val="24"/>
        </w:rPr>
        <w:t xml:space="preserve"> ________.</w:t>
      </w:r>
    </w:p>
    <w:p w14:paraId="7C7E4618" w14:textId="77777777" w:rsidR="00DC7ADC" w:rsidRDefault="00DC7ADC">
      <w:pPr>
        <w:jc w:val="both"/>
        <w:rPr>
          <w:sz w:val="24"/>
        </w:rPr>
      </w:pPr>
    </w:p>
    <w:p w14:paraId="19835E85" w14:textId="77777777" w:rsidR="00DC7ADC" w:rsidRDefault="00DC7ADC">
      <w:pPr>
        <w:jc w:val="both"/>
        <w:rPr>
          <w:sz w:val="24"/>
        </w:rPr>
      </w:pPr>
      <w:r>
        <w:rPr>
          <w:sz w:val="24"/>
        </w:rPr>
        <w:t>Thanks for your kind attention.</w:t>
      </w:r>
    </w:p>
    <w:p w14:paraId="787C7E9E" w14:textId="77777777" w:rsidR="00DC7ADC" w:rsidRDefault="00DC7ADC">
      <w:pPr>
        <w:jc w:val="both"/>
        <w:rPr>
          <w:sz w:val="24"/>
        </w:rPr>
      </w:pPr>
    </w:p>
    <w:p w14:paraId="5B126D9B" w14:textId="77777777" w:rsidR="00DC7ADC" w:rsidRDefault="00DC7ADC">
      <w:pPr>
        <w:jc w:val="both"/>
        <w:rPr>
          <w:sz w:val="24"/>
        </w:rPr>
      </w:pPr>
      <w:r>
        <w:rPr>
          <w:sz w:val="24"/>
        </w:rPr>
        <w:t>Yours sincerely,</w:t>
      </w:r>
    </w:p>
    <w:p w14:paraId="4291CB68" w14:textId="3E77C7D1" w:rsidR="00DC7ADC" w:rsidRDefault="00DC7ADC">
      <w:pPr>
        <w:jc w:val="both"/>
        <w:rPr>
          <w:sz w:val="24"/>
        </w:rPr>
      </w:pPr>
      <w:r>
        <w:rPr>
          <w:sz w:val="24"/>
        </w:rPr>
        <w:t>For and On behalf of (Old Company name)</w:t>
      </w:r>
      <w:r w:rsidR="00BD17DC">
        <w:rPr>
          <w:sz w:val="24"/>
        </w:rPr>
        <w:t xml:space="preserve"> [</w:t>
      </w:r>
      <w:r>
        <w:rPr>
          <w:sz w:val="24"/>
        </w:rPr>
        <w:t xml:space="preserve">Old </w:t>
      </w:r>
      <w:r w:rsidR="0084124F">
        <w:rPr>
          <w:rFonts w:hint="eastAsia"/>
          <w:sz w:val="24"/>
        </w:rPr>
        <w:t xml:space="preserve">Authorized </w:t>
      </w:r>
      <w:r>
        <w:rPr>
          <w:sz w:val="24"/>
        </w:rPr>
        <w:t xml:space="preserve">Co. Chop and Authorized </w:t>
      </w:r>
      <w:proofErr w:type="gramStart"/>
      <w:r>
        <w:rPr>
          <w:sz w:val="24"/>
        </w:rPr>
        <w:t>Signature</w:t>
      </w:r>
      <w:r w:rsidR="00BD17DC">
        <w:rPr>
          <w:sz w:val="24"/>
        </w:rPr>
        <w:t>]</w:t>
      </w:r>
      <w:r>
        <w:rPr>
          <w:sz w:val="24"/>
        </w:rPr>
        <w:t>*</w:t>
      </w:r>
      <w:proofErr w:type="gramEnd"/>
    </w:p>
    <w:p w14:paraId="083667DA" w14:textId="77777777" w:rsidR="00DC7ADC" w:rsidRDefault="00DC7ADC">
      <w:pPr>
        <w:jc w:val="both"/>
        <w:rPr>
          <w:sz w:val="24"/>
        </w:rPr>
      </w:pPr>
    </w:p>
    <w:p w14:paraId="62266B97" w14:textId="77777777" w:rsidR="00DC7ADC" w:rsidRDefault="00DC7ADC">
      <w:pPr>
        <w:jc w:val="both"/>
        <w:rPr>
          <w:sz w:val="24"/>
        </w:rPr>
      </w:pPr>
      <w:r>
        <w:rPr>
          <w:sz w:val="24"/>
        </w:rPr>
        <w:t>________________________</w:t>
      </w:r>
    </w:p>
    <w:p w14:paraId="76FA65AE" w14:textId="77777777" w:rsidR="00DC7ADC" w:rsidRDefault="00DC7ADC">
      <w:pPr>
        <w:jc w:val="both"/>
        <w:rPr>
          <w:sz w:val="24"/>
        </w:rPr>
      </w:pPr>
      <w:r>
        <w:rPr>
          <w:sz w:val="24"/>
        </w:rPr>
        <w:t xml:space="preserve">Name </w:t>
      </w:r>
      <w:r>
        <w:rPr>
          <w:sz w:val="24"/>
        </w:rPr>
        <w:tab/>
        <w:t>:</w:t>
      </w:r>
    </w:p>
    <w:p w14:paraId="7F1BBEA4" w14:textId="77777777" w:rsidR="00DC7ADC" w:rsidRDefault="00DC7ADC">
      <w:pPr>
        <w:jc w:val="both"/>
        <w:rPr>
          <w:sz w:val="24"/>
        </w:rPr>
      </w:pPr>
      <w:r>
        <w:rPr>
          <w:sz w:val="24"/>
        </w:rPr>
        <w:t xml:space="preserve">Title </w:t>
      </w:r>
      <w:r>
        <w:rPr>
          <w:sz w:val="24"/>
        </w:rPr>
        <w:tab/>
        <w:t xml:space="preserve">: </w:t>
      </w:r>
    </w:p>
    <w:p w14:paraId="3AC4921F" w14:textId="20300B8D" w:rsidR="00DC7ADC" w:rsidRDefault="00DC7ADC" w:rsidP="00D93E34">
      <w:pPr>
        <w:spacing w:before="60" w:after="100" w:line="0" w:lineRule="atLeast"/>
        <w:ind w:left="340" w:right="-428" w:hanging="340"/>
        <w:jc w:val="both"/>
      </w:pPr>
      <w:r>
        <w:rPr>
          <w:sz w:val="24"/>
          <w:lang w:eastAsia="zh-HK"/>
        </w:rPr>
        <w:t>*</w:t>
      </w:r>
      <w:r>
        <w:rPr>
          <w:sz w:val="24"/>
          <w:lang w:eastAsia="zh-HK"/>
        </w:rPr>
        <w:tab/>
      </w:r>
      <w:r>
        <w:rPr>
          <w:sz w:val="24"/>
        </w:rPr>
        <w:t>Authorized signature means any ONE signature listed in the current HAFFA Member Directory.</w:t>
      </w:r>
      <w:r>
        <w:rPr>
          <w:sz w:val="24"/>
          <w:lang w:eastAsia="zh-HK"/>
        </w:rPr>
        <w:t xml:space="preserve"> </w:t>
      </w:r>
      <w:r>
        <w:rPr>
          <w:sz w:val="22"/>
        </w:rPr>
        <w:br w:type="page"/>
      </w:r>
    </w:p>
    <w:p w14:paraId="22268249" w14:textId="77777777" w:rsidR="00DC7ADC" w:rsidRDefault="00DC7ADC">
      <w:pPr>
        <w:jc w:val="both"/>
        <w:rPr>
          <w:sz w:val="22"/>
        </w:rPr>
      </w:pPr>
      <w:r>
        <w:rPr>
          <w:sz w:val="22"/>
        </w:rPr>
        <w:lastRenderedPageBreak/>
        <w:t>Attachment 2</w:t>
      </w:r>
      <w:r>
        <w:rPr>
          <w:sz w:val="22"/>
        </w:rPr>
        <w:tab/>
      </w:r>
      <w:r>
        <w:rPr>
          <w:sz w:val="22"/>
        </w:rPr>
        <w:tab/>
      </w:r>
      <w:r>
        <w:rPr>
          <w:sz w:val="22"/>
        </w:rPr>
        <w:tab/>
      </w:r>
      <w:r>
        <w:rPr>
          <w:sz w:val="22"/>
        </w:rPr>
        <w:tab/>
      </w:r>
      <w:r>
        <w:rPr>
          <w:sz w:val="22"/>
        </w:rPr>
        <w:tab/>
      </w:r>
      <w:r>
        <w:rPr>
          <w:sz w:val="22"/>
        </w:rPr>
        <w:tab/>
      </w:r>
      <w:r>
        <w:rPr>
          <w:sz w:val="22"/>
        </w:rPr>
        <w:tab/>
        <w:t xml:space="preserve">    </w:t>
      </w:r>
      <w:r>
        <w:rPr>
          <w:b/>
          <w:bCs/>
          <w:sz w:val="28"/>
          <w:u w:val="single"/>
        </w:rPr>
        <w:t>SAMPLE – HAFFA Members</w:t>
      </w:r>
    </w:p>
    <w:p w14:paraId="3A60E7E3" w14:textId="77777777" w:rsidR="00DC7ADC" w:rsidRDefault="00DC7ADC">
      <w:pPr>
        <w:jc w:val="both"/>
        <w:rPr>
          <w:sz w:val="22"/>
        </w:rPr>
      </w:pPr>
    </w:p>
    <w:p w14:paraId="32ACC03D" w14:textId="77777777" w:rsidR="00DC7ADC" w:rsidRDefault="00DC7ADC">
      <w:pPr>
        <w:jc w:val="center"/>
        <w:rPr>
          <w:b/>
          <w:bCs/>
          <w:sz w:val="28"/>
          <w:bdr w:val="single" w:sz="4" w:space="0" w:color="auto"/>
          <w:shd w:val="pct15" w:color="auto" w:fill="FFFFFF"/>
        </w:rPr>
      </w:pPr>
      <w:r>
        <w:rPr>
          <w:b/>
          <w:bCs/>
          <w:sz w:val="28"/>
          <w:bdr w:val="single" w:sz="4" w:space="0" w:color="auto"/>
          <w:shd w:val="pct15" w:color="auto" w:fill="FFFFFF"/>
        </w:rPr>
        <w:t>Letterhead using NEW Company Name</w:t>
      </w:r>
    </w:p>
    <w:p w14:paraId="2857B6A8" w14:textId="77777777" w:rsidR="00DC7ADC" w:rsidRDefault="00DC7ADC">
      <w:pPr>
        <w:jc w:val="both"/>
        <w:rPr>
          <w:sz w:val="22"/>
        </w:rPr>
      </w:pPr>
    </w:p>
    <w:p w14:paraId="48072458" w14:textId="77777777" w:rsidR="00DC7ADC" w:rsidRDefault="00DC7ADC">
      <w:pPr>
        <w:jc w:val="both"/>
        <w:rPr>
          <w:sz w:val="22"/>
        </w:rPr>
      </w:pPr>
    </w:p>
    <w:p w14:paraId="550A3196" w14:textId="77777777" w:rsidR="00DC7ADC" w:rsidRDefault="00DC7ADC">
      <w:pPr>
        <w:jc w:val="both"/>
        <w:rPr>
          <w:b/>
          <w:sz w:val="36"/>
        </w:rPr>
      </w:pPr>
      <w:proofErr w:type="gramStart"/>
      <w:r>
        <w:rPr>
          <w:sz w:val="22"/>
        </w:rPr>
        <w:t>Date :</w:t>
      </w:r>
      <w:proofErr w:type="gramEnd"/>
      <w:r>
        <w:rPr>
          <w:sz w:val="22"/>
        </w:rPr>
        <w:t xml:space="preserve"> DD – MM – YYYY</w:t>
      </w:r>
    </w:p>
    <w:p w14:paraId="031D3DBC" w14:textId="77777777" w:rsidR="00DC7ADC" w:rsidRDefault="00DC7ADC">
      <w:pPr>
        <w:jc w:val="both"/>
      </w:pPr>
    </w:p>
    <w:p w14:paraId="13D5FA8A" w14:textId="77777777" w:rsidR="00DC7ADC" w:rsidRDefault="00DC7ADC">
      <w:pPr>
        <w:jc w:val="both"/>
        <w:rPr>
          <w:sz w:val="22"/>
        </w:rPr>
      </w:pPr>
      <w:r>
        <w:rPr>
          <w:sz w:val="22"/>
        </w:rPr>
        <w:t xml:space="preserve">Hongkong Association of Freight Forwarding </w:t>
      </w:r>
      <w:proofErr w:type="gramStart"/>
      <w:r>
        <w:rPr>
          <w:sz w:val="22"/>
        </w:rPr>
        <w:t>And</w:t>
      </w:r>
      <w:proofErr w:type="gramEnd"/>
      <w:r>
        <w:rPr>
          <w:sz w:val="22"/>
        </w:rPr>
        <w:t xml:space="preserve"> Logistics Ltd. (HAFFA)</w:t>
      </w:r>
    </w:p>
    <w:p w14:paraId="12F93E2E" w14:textId="77777777" w:rsidR="00DC7ADC" w:rsidRDefault="00DC7ADC">
      <w:pPr>
        <w:jc w:val="both"/>
        <w:rPr>
          <w:sz w:val="22"/>
        </w:rPr>
      </w:pPr>
      <w:r>
        <w:rPr>
          <w:sz w:val="22"/>
        </w:rPr>
        <w:t xml:space="preserve">8/F, </w:t>
      </w:r>
      <w:smartTag w:uri="urn:schemas-microsoft-com:office:smarttags" w:element="place">
        <w:smartTag w:uri="urn:schemas-microsoft-com:office:smarttags" w:element="country-region">
          <w:r>
            <w:rPr>
              <w:sz w:val="22"/>
            </w:rPr>
            <w:t>China</w:t>
          </w:r>
        </w:smartTag>
      </w:smartTag>
      <w:r>
        <w:rPr>
          <w:sz w:val="22"/>
        </w:rPr>
        <w:t xml:space="preserve"> Hong Kong Centre</w:t>
      </w:r>
    </w:p>
    <w:p w14:paraId="7ED31E1C" w14:textId="77777777" w:rsidR="00DC7ADC" w:rsidRDefault="00DC7ADC">
      <w:pPr>
        <w:jc w:val="both"/>
        <w:rPr>
          <w:sz w:val="22"/>
        </w:rPr>
      </w:pPr>
      <w:smartTag w:uri="urn:schemas-microsoft-com:office:smarttags" w:element="Street">
        <w:smartTag w:uri="urn:schemas-microsoft-com:office:smarttags" w:element="address">
          <w:r>
            <w:rPr>
              <w:sz w:val="22"/>
            </w:rPr>
            <w:t>122-126 Canton Road</w:t>
          </w:r>
        </w:smartTag>
      </w:smartTag>
      <w:r>
        <w:rPr>
          <w:sz w:val="22"/>
        </w:rPr>
        <w:t>, Tsimshatsui</w:t>
      </w:r>
    </w:p>
    <w:p w14:paraId="0437093E" w14:textId="77777777" w:rsidR="00DC7ADC" w:rsidRDefault="00DC7ADC">
      <w:pPr>
        <w:jc w:val="both"/>
        <w:rPr>
          <w:sz w:val="22"/>
        </w:rPr>
      </w:pPr>
      <w:proofErr w:type="gramStart"/>
      <w:r>
        <w:rPr>
          <w:sz w:val="22"/>
        </w:rPr>
        <w:t>Attn :</w:t>
      </w:r>
      <w:proofErr w:type="gramEnd"/>
      <w:r>
        <w:rPr>
          <w:sz w:val="22"/>
        </w:rPr>
        <w:t xml:space="preserve"> Ms. Alice Lui – Director</w:t>
      </w:r>
    </w:p>
    <w:p w14:paraId="4E6A46BF" w14:textId="77777777" w:rsidR="00DC7ADC" w:rsidRDefault="00DC7ADC">
      <w:pPr>
        <w:jc w:val="both"/>
        <w:rPr>
          <w:sz w:val="22"/>
        </w:rPr>
      </w:pPr>
    </w:p>
    <w:p w14:paraId="5E28E234" w14:textId="77777777" w:rsidR="00DC7ADC" w:rsidRDefault="00DC7ADC">
      <w:pPr>
        <w:jc w:val="both"/>
        <w:rPr>
          <w:sz w:val="22"/>
        </w:rPr>
      </w:pPr>
    </w:p>
    <w:p w14:paraId="617AD668" w14:textId="77777777" w:rsidR="00DC7ADC" w:rsidRDefault="00DC7ADC">
      <w:pPr>
        <w:jc w:val="both"/>
        <w:rPr>
          <w:sz w:val="22"/>
        </w:rPr>
      </w:pPr>
      <w:r>
        <w:rPr>
          <w:sz w:val="22"/>
        </w:rPr>
        <w:t>Dear Ms. Lui</w:t>
      </w:r>
    </w:p>
    <w:p w14:paraId="408034BD" w14:textId="77777777" w:rsidR="00DC7ADC" w:rsidRDefault="00DC7ADC">
      <w:pPr>
        <w:spacing w:before="120" w:after="120"/>
        <w:jc w:val="both"/>
        <w:rPr>
          <w:b/>
          <w:sz w:val="22"/>
          <w:u w:val="single"/>
        </w:rPr>
      </w:pPr>
      <w:r>
        <w:rPr>
          <w:b/>
          <w:sz w:val="22"/>
          <w:u w:val="single"/>
        </w:rPr>
        <w:t xml:space="preserve">Re: Chop Order Placement Form </w:t>
      </w:r>
    </w:p>
    <w:p w14:paraId="11741227" w14:textId="77777777" w:rsidR="00DC7ADC" w:rsidRDefault="00DC7ADC">
      <w:pPr>
        <w:numPr>
          <w:ilvl w:val="0"/>
          <w:numId w:val="1"/>
        </w:numPr>
        <w:spacing w:after="120" w:line="0" w:lineRule="atLeast"/>
        <w:jc w:val="both"/>
        <w:rPr>
          <w:sz w:val="21"/>
        </w:rPr>
      </w:pPr>
      <w:r>
        <w:rPr>
          <w:sz w:val="22"/>
        </w:rPr>
        <w:t xml:space="preserve">In addition to </w:t>
      </w:r>
      <w:proofErr w:type="gramStart"/>
      <w:r>
        <w:rPr>
          <w:sz w:val="22"/>
        </w:rPr>
        <w:t>the our</w:t>
      </w:r>
      <w:proofErr w:type="gramEnd"/>
      <w:r>
        <w:rPr>
          <w:sz w:val="22"/>
        </w:rPr>
        <w:t xml:space="preserve"> application for Change of Company Name submitted, </w:t>
      </w:r>
      <w:r>
        <w:rPr>
          <w:sz w:val="21"/>
        </w:rPr>
        <w:t>we would like to place the following chop order</w:t>
      </w:r>
      <w:r>
        <w:rPr>
          <w:rFonts w:hint="eastAsia"/>
          <w:sz w:val="21"/>
        </w:rPr>
        <w:t>:</w:t>
      </w:r>
    </w:p>
    <w:p w14:paraId="2CE90D54" w14:textId="77777777" w:rsidR="00DC7ADC" w:rsidRDefault="00DC7ADC">
      <w:pPr>
        <w:numPr>
          <w:ilvl w:val="0"/>
          <w:numId w:val="15"/>
        </w:numPr>
        <w:spacing w:line="0" w:lineRule="atLeast"/>
        <w:jc w:val="both"/>
        <w:rPr>
          <w:sz w:val="21"/>
        </w:rPr>
      </w:pPr>
      <w:r>
        <w:rPr>
          <w:rFonts w:hint="eastAsia"/>
          <w:sz w:val="21"/>
        </w:rPr>
        <w:t xml:space="preserve">No of </w:t>
      </w:r>
      <w:r>
        <w:rPr>
          <w:sz w:val="21"/>
        </w:rPr>
        <w:t>HAFFA Agent Chop(s): ______</w:t>
      </w:r>
    </w:p>
    <w:p w14:paraId="03B11AF9" w14:textId="77777777" w:rsidR="00DC7ADC" w:rsidRDefault="00DC7ADC">
      <w:pPr>
        <w:numPr>
          <w:ilvl w:val="0"/>
          <w:numId w:val="15"/>
        </w:numPr>
        <w:spacing w:line="0" w:lineRule="atLeast"/>
        <w:jc w:val="both"/>
        <w:rPr>
          <w:sz w:val="21"/>
        </w:rPr>
      </w:pPr>
      <w:r>
        <w:rPr>
          <w:sz w:val="21"/>
        </w:rPr>
        <w:t xml:space="preserve">Chop No. from ____ to Chop No. ____ </w:t>
      </w:r>
    </w:p>
    <w:p w14:paraId="3C647290" w14:textId="77777777" w:rsidR="00DC7ADC" w:rsidRDefault="00DC7ADC">
      <w:pPr>
        <w:numPr>
          <w:ilvl w:val="0"/>
          <w:numId w:val="15"/>
        </w:numPr>
        <w:spacing w:line="0" w:lineRule="atLeast"/>
        <w:ind w:right="-118"/>
        <w:jc w:val="both"/>
        <w:rPr>
          <w:sz w:val="21"/>
        </w:rPr>
      </w:pPr>
      <w:r>
        <w:rPr>
          <w:rFonts w:hint="eastAsia"/>
          <w:sz w:val="21"/>
        </w:rPr>
        <w:t xml:space="preserve">Chop </w:t>
      </w:r>
      <w:proofErr w:type="spellStart"/>
      <w:r>
        <w:rPr>
          <w:rFonts w:hint="eastAsia"/>
          <w:sz w:val="21"/>
        </w:rPr>
        <w:t>Colour</w:t>
      </w:r>
      <w:proofErr w:type="spellEnd"/>
      <w:r>
        <w:rPr>
          <w:rFonts w:hint="eastAsia"/>
          <w:sz w:val="21"/>
        </w:rPr>
        <w:t>-</w:t>
      </w:r>
      <w:r>
        <w:rPr>
          <w:sz w:val="21"/>
        </w:rPr>
        <w:t>Company</w:t>
      </w:r>
      <w:r>
        <w:rPr>
          <w:rFonts w:hint="eastAsia"/>
          <w:sz w:val="21"/>
        </w:rPr>
        <w:t xml:space="preserve"> Name</w:t>
      </w:r>
      <w:proofErr w:type="gramStart"/>
      <w:r>
        <w:rPr>
          <w:rFonts w:hint="eastAsia"/>
          <w:sz w:val="21"/>
        </w:rPr>
        <w:t xml:space="preserve">: </w:t>
      </w:r>
      <w:r>
        <w:rPr>
          <w:sz w:val="21"/>
          <w:u w:val="single"/>
        </w:rPr>
        <w:t xml:space="preserve"> </w:t>
      </w:r>
      <w:r>
        <w:rPr>
          <w:rFonts w:hint="eastAsia"/>
          <w:sz w:val="21"/>
          <w:u w:val="single"/>
        </w:rPr>
        <w:t>(</w:t>
      </w:r>
      <w:proofErr w:type="gramEnd"/>
      <w:r>
        <w:rPr>
          <w:rFonts w:hint="eastAsia"/>
          <w:sz w:val="21"/>
          <w:u w:val="single"/>
        </w:rPr>
        <w:t xml:space="preserve">Choose either one of </w:t>
      </w:r>
      <w:r>
        <w:rPr>
          <w:sz w:val="21"/>
          <w:u w:val="single"/>
        </w:rPr>
        <w:t>following</w:t>
      </w:r>
      <w:r>
        <w:rPr>
          <w:rFonts w:hint="eastAsia"/>
          <w:sz w:val="21"/>
          <w:u w:val="single"/>
        </w:rPr>
        <w:t xml:space="preserve"> </w:t>
      </w:r>
      <w:proofErr w:type="spellStart"/>
      <w:r>
        <w:rPr>
          <w:rFonts w:hint="eastAsia"/>
          <w:sz w:val="21"/>
          <w:u w:val="single"/>
        </w:rPr>
        <w:t>colours</w:t>
      </w:r>
      <w:proofErr w:type="spellEnd"/>
      <w:r>
        <w:rPr>
          <w:rFonts w:hint="eastAsia"/>
          <w:sz w:val="21"/>
          <w:u w:val="single"/>
        </w:rPr>
        <w:t xml:space="preserve">: </w:t>
      </w:r>
      <w:r>
        <w:rPr>
          <w:sz w:val="21"/>
          <w:u w:val="single"/>
        </w:rPr>
        <w:t>“</w:t>
      </w:r>
      <w:r>
        <w:rPr>
          <w:rFonts w:hint="eastAsia"/>
          <w:sz w:val="21"/>
          <w:u w:val="single"/>
        </w:rPr>
        <w:t>Purple Blue/Red/Black/Green</w:t>
      </w:r>
      <w:r>
        <w:rPr>
          <w:sz w:val="21"/>
          <w:u w:val="single"/>
        </w:rPr>
        <w:t>”</w:t>
      </w:r>
      <w:r>
        <w:rPr>
          <w:rFonts w:hint="eastAsia"/>
          <w:sz w:val="21"/>
          <w:u w:val="single"/>
        </w:rPr>
        <w:t>)</w:t>
      </w:r>
    </w:p>
    <w:p w14:paraId="748BC950" w14:textId="77777777" w:rsidR="00DC7ADC" w:rsidRDefault="00DC7ADC">
      <w:pPr>
        <w:numPr>
          <w:ilvl w:val="0"/>
          <w:numId w:val="15"/>
        </w:numPr>
        <w:spacing w:line="0" w:lineRule="atLeast"/>
        <w:jc w:val="both"/>
        <w:rPr>
          <w:sz w:val="21"/>
        </w:rPr>
      </w:pPr>
      <w:r>
        <w:rPr>
          <w:sz w:val="21"/>
        </w:rPr>
        <w:t>Company</w:t>
      </w:r>
      <w:r>
        <w:rPr>
          <w:rFonts w:hint="eastAsia"/>
          <w:sz w:val="21"/>
        </w:rPr>
        <w:t xml:space="preserve"> Logo: </w:t>
      </w:r>
      <w:r>
        <w:rPr>
          <w:rFonts w:hint="eastAsia"/>
          <w:sz w:val="21"/>
          <w:u w:val="single"/>
        </w:rPr>
        <w:t xml:space="preserve">   Yes/No</w:t>
      </w:r>
      <w:proofErr w:type="gramStart"/>
      <w:r>
        <w:rPr>
          <w:rFonts w:hint="eastAsia"/>
          <w:sz w:val="21"/>
          <w:u w:val="single"/>
        </w:rPr>
        <w:t xml:space="preserve">*  </w:t>
      </w:r>
      <w:r>
        <w:rPr>
          <w:rFonts w:hint="eastAsia"/>
          <w:sz w:val="21"/>
        </w:rPr>
        <w:t>(</w:t>
      </w:r>
      <w:proofErr w:type="gramEnd"/>
      <w:r>
        <w:rPr>
          <w:rFonts w:hint="eastAsia"/>
          <w:sz w:val="21"/>
        </w:rPr>
        <w:t xml:space="preserve">Please circle the </w:t>
      </w:r>
      <w:r>
        <w:rPr>
          <w:sz w:val="21"/>
        </w:rPr>
        <w:t>appropriate</w:t>
      </w:r>
      <w:r>
        <w:rPr>
          <w:rFonts w:hint="eastAsia"/>
          <w:sz w:val="21"/>
        </w:rPr>
        <w:t xml:space="preserve"> and refer to Point no 1.4 in the AISRS </w:t>
      </w:r>
      <w:r>
        <w:rPr>
          <w:sz w:val="21"/>
        </w:rPr>
        <w:t>guidelines</w:t>
      </w:r>
      <w:r>
        <w:rPr>
          <w:rFonts w:hint="eastAsia"/>
          <w:sz w:val="21"/>
        </w:rPr>
        <w:t xml:space="preserve"> for the time frame.) </w:t>
      </w:r>
      <w:r>
        <w:rPr>
          <w:rFonts w:hint="eastAsia"/>
          <w:sz w:val="21"/>
          <w:u w:val="single"/>
        </w:rPr>
        <w:t xml:space="preserve"> </w:t>
      </w:r>
    </w:p>
    <w:p w14:paraId="31B6FB73" w14:textId="77777777" w:rsidR="00DC7ADC" w:rsidRDefault="00DC7ADC">
      <w:pPr>
        <w:numPr>
          <w:ilvl w:val="0"/>
          <w:numId w:val="15"/>
        </w:numPr>
        <w:spacing w:line="0" w:lineRule="atLeast"/>
        <w:jc w:val="both"/>
        <w:rPr>
          <w:sz w:val="21"/>
        </w:rPr>
      </w:pPr>
      <w:r>
        <w:rPr>
          <w:rFonts w:hint="eastAsia"/>
          <w:sz w:val="21"/>
        </w:rPr>
        <w:t xml:space="preserve">IATA Agent Code: </w:t>
      </w:r>
      <w:r>
        <w:rPr>
          <w:rFonts w:hint="eastAsia"/>
          <w:sz w:val="21"/>
          <w:u w:val="single"/>
        </w:rPr>
        <w:t xml:space="preserve"> Yes/No* </w:t>
      </w:r>
      <w:r>
        <w:rPr>
          <w:rFonts w:hint="eastAsia"/>
          <w:sz w:val="21"/>
        </w:rPr>
        <w:t xml:space="preserve">(Please circle the </w:t>
      </w:r>
      <w:r>
        <w:rPr>
          <w:sz w:val="21"/>
        </w:rPr>
        <w:t>appropriate</w:t>
      </w:r>
      <w:r>
        <w:rPr>
          <w:rFonts w:hint="eastAsia"/>
          <w:sz w:val="21"/>
        </w:rPr>
        <w:t xml:space="preserve">) </w:t>
      </w:r>
    </w:p>
    <w:p w14:paraId="53D92825" w14:textId="77777777" w:rsidR="00DC7ADC" w:rsidRDefault="00DC7ADC">
      <w:pPr>
        <w:spacing w:line="0" w:lineRule="atLeast"/>
        <w:ind w:left="357" w:firstLine="440"/>
        <w:jc w:val="both"/>
        <w:rPr>
          <w:b/>
          <w:bCs/>
          <w:i/>
          <w:iCs/>
          <w:sz w:val="21"/>
        </w:rPr>
      </w:pPr>
      <w:r>
        <w:rPr>
          <w:rFonts w:hint="eastAsia"/>
          <w:b/>
          <w:bCs/>
          <w:i/>
          <w:iCs/>
          <w:sz w:val="21"/>
        </w:rPr>
        <w:t xml:space="preserve">(For </w:t>
      </w:r>
      <w:r>
        <w:rPr>
          <w:b/>
          <w:bCs/>
          <w:i/>
          <w:iCs/>
          <w:sz w:val="21"/>
        </w:rPr>
        <w:t>Please</w:t>
      </w:r>
      <w:r>
        <w:rPr>
          <w:rFonts w:hint="eastAsia"/>
          <w:b/>
          <w:bCs/>
          <w:i/>
          <w:iCs/>
          <w:sz w:val="21"/>
        </w:rPr>
        <w:t xml:space="preserve"> provided with Copy of IATA Agent Certificate if you choose </w:t>
      </w:r>
      <w:r>
        <w:rPr>
          <w:b/>
          <w:bCs/>
          <w:i/>
          <w:iCs/>
          <w:sz w:val="21"/>
        </w:rPr>
        <w:t>“</w:t>
      </w:r>
      <w:r>
        <w:rPr>
          <w:rFonts w:hint="eastAsia"/>
          <w:b/>
          <w:bCs/>
          <w:i/>
          <w:iCs/>
          <w:sz w:val="21"/>
        </w:rPr>
        <w:t>Yes</w:t>
      </w:r>
      <w:r>
        <w:rPr>
          <w:b/>
          <w:bCs/>
          <w:i/>
          <w:iCs/>
          <w:sz w:val="21"/>
        </w:rPr>
        <w:t>”</w:t>
      </w:r>
      <w:r>
        <w:rPr>
          <w:rFonts w:hint="eastAsia"/>
          <w:b/>
          <w:bCs/>
          <w:i/>
          <w:iCs/>
          <w:sz w:val="21"/>
        </w:rPr>
        <w:t>)</w:t>
      </w:r>
    </w:p>
    <w:p w14:paraId="4CE5E437" w14:textId="77777777" w:rsidR="00DC7ADC" w:rsidRDefault="00DC7ADC">
      <w:pPr>
        <w:widowControl w:val="0"/>
        <w:numPr>
          <w:ilvl w:val="0"/>
          <w:numId w:val="1"/>
        </w:numPr>
        <w:overflowPunct/>
        <w:autoSpaceDE/>
        <w:autoSpaceDN/>
        <w:adjustRightInd/>
        <w:spacing w:before="120" w:line="0" w:lineRule="atLeast"/>
        <w:textAlignment w:val="auto"/>
        <w:rPr>
          <w:sz w:val="22"/>
        </w:rPr>
      </w:pPr>
      <w:r>
        <w:rPr>
          <w:kern w:val="2"/>
          <w:sz w:val="22"/>
        </w:rPr>
        <w:t>Please find attached our TWO</w:t>
      </w:r>
      <w:r>
        <w:rPr>
          <w:sz w:val="22"/>
        </w:rPr>
        <w:t xml:space="preserve"> (2) company letterhead papers (marked “sample”)</w:t>
      </w:r>
      <w:r>
        <w:rPr>
          <w:kern w:val="2"/>
          <w:sz w:val="22"/>
        </w:rPr>
        <w:t xml:space="preserve"> for your kind reference. </w:t>
      </w:r>
    </w:p>
    <w:p w14:paraId="2A70E47A" w14:textId="77777777" w:rsidR="00DC7ADC" w:rsidRDefault="00DC7ADC">
      <w:pPr>
        <w:spacing w:line="0" w:lineRule="atLeast"/>
        <w:jc w:val="both"/>
        <w:rPr>
          <w:sz w:val="22"/>
        </w:rPr>
      </w:pPr>
    </w:p>
    <w:p w14:paraId="47F9F5A2" w14:textId="77777777" w:rsidR="00DC7ADC" w:rsidRDefault="00DC7ADC">
      <w:pPr>
        <w:numPr>
          <w:ilvl w:val="0"/>
          <w:numId w:val="1"/>
        </w:numPr>
        <w:spacing w:line="0" w:lineRule="atLeast"/>
        <w:jc w:val="both"/>
        <w:rPr>
          <w:sz w:val="22"/>
        </w:rPr>
      </w:pPr>
      <w:r>
        <w:rPr>
          <w:sz w:val="22"/>
        </w:rPr>
        <w:t>Attached please find our cheque number __________ dated __________ drawn from the _________________ Bank in the amount of __________ (HK$180.- per Chop)</w:t>
      </w:r>
    </w:p>
    <w:p w14:paraId="5B513578" w14:textId="77777777" w:rsidR="00DC7ADC" w:rsidRDefault="00DC7ADC">
      <w:pPr>
        <w:spacing w:line="0" w:lineRule="atLeast"/>
        <w:jc w:val="both"/>
        <w:rPr>
          <w:sz w:val="22"/>
        </w:rPr>
      </w:pPr>
    </w:p>
    <w:p w14:paraId="557D32D4" w14:textId="6F960220" w:rsidR="00DC7ADC" w:rsidRDefault="00DC7ADC">
      <w:pPr>
        <w:numPr>
          <w:ilvl w:val="0"/>
          <w:numId w:val="1"/>
        </w:numPr>
        <w:spacing w:line="0" w:lineRule="atLeast"/>
        <w:jc w:val="both"/>
        <w:rPr>
          <w:sz w:val="21"/>
        </w:rPr>
      </w:pPr>
      <w:r>
        <w:rPr>
          <w:sz w:val="21"/>
        </w:rPr>
        <w:t>If there is any questions from HAFFA, please contact Mr./Ms. _____</w:t>
      </w:r>
      <w:r>
        <w:rPr>
          <w:rFonts w:hint="eastAsia"/>
          <w:sz w:val="21"/>
        </w:rPr>
        <w:t>__</w:t>
      </w:r>
      <w:r>
        <w:rPr>
          <w:sz w:val="21"/>
        </w:rPr>
        <w:t xml:space="preserve">_ at </w:t>
      </w:r>
      <w:proofErr w:type="gramStart"/>
      <w:r>
        <w:rPr>
          <w:sz w:val="21"/>
        </w:rPr>
        <w:t>Tel:_</w:t>
      </w:r>
      <w:proofErr w:type="gramEnd"/>
      <w:r>
        <w:rPr>
          <w:sz w:val="21"/>
        </w:rPr>
        <w:t>_________</w:t>
      </w:r>
      <w:r>
        <w:rPr>
          <w:rFonts w:hint="eastAsia"/>
          <w:sz w:val="21"/>
        </w:rPr>
        <w:t xml:space="preserve"> and </w:t>
      </w:r>
      <w:r w:rsidR="00D024BD">
        <w:rPr>
          <w:sz w:val="22"/>
          <w:szCs w:val="22"/>
        </w:rPr>
        <w:t>Email: ________________________)</w:t>
      </w:r>
      <w:r>
        <w:rPr>
          <w:sz w:val="21"/>
        </w:rPr>
        <w:t>.</w:t>
      </w:r>
    </w:p>
    <w:p w14:paraId="3F13E0FB" w14:textId="77777777" w:rsidR="00DC7ADC" w:rsidRDefault="00DC7ADC">
      <w:pPr>
        <w:spacing w:line="0" w:lineRule="atLeast"/>
        <w:jc w:val="both"/>
        <w:rPr>
          <w:sz w:val="22"/>
        </w:rPr>
      </w:pPr>
    </w:p>
    <w:p w14:paraId="78AAE196" w14:textId="77777777" w:rsidR="00DC7ADC" w:rsidRDefault="00DC7ADC">
      <w:pPr>
        <w:numPr>
          <w:ilvl w:val="0"/>
          <w:numId w:val="1"/>
        </w:numPr>
        <w:spacing w:line="0" w:lineRule="atLeast"/>
        <w:jc w:val="both"/>
        <w:rPr>
          <w:sz w:val="22"/>
        </w:rPr>
      </w:pPr>
      <w:r>
        <w:rPr>
          <w:sz w:val="22"/>
        </w:rPr>
        <w:t xml:space="preserve">I/We understand that the information supplied above is only for HAFFA internal record and I/We are solely responsible for the internal stocking and use of the HAFFA Authorized Chop by my/our employees.  In respect of Lost Chop, I/We understand neither Airline nor HAFFA will take any responsibility, as Carriers/HAFFA will NOT keep track/record of any Lost Chop.  </w:t>
      </w:r>
      <w:r>
        <w:rPr>
          <w:b/>
          <w:bCs/>
          <w:sz w:val="22"/>
        </w:rPr>
        <w:t>I/We agree to take full responsibilities of all chops bearing the name of our company</w:t>
      </w:r>
      <w:r>
        <w:rPr>
          <w:sz w:val="22"/>
        </w:rPr>
        <w:t xml:space="preserve">. </w:t>
      </w:r>
    </w:p>
    <w:p w14:paraId="4E9D209E" w14:textId="77777777" w:rsidR="00DC7ADC" w:rsidRDefault="00DC7ADC">
      <w:pPr>
        <w:spacing w:line="0" w:lineRule="atLeast"/>
        <w:jc w:val="both"/>
        <w:rPr>
          <w:sz w:val="22"/>
        </w:rPr>
      </w:pPr>
    </w:p>
    <w:p w14:paraId="7CF9213D" w14:textId="77777777" w:rsidR="00DC7ADC" w:rsidRDefault="00DC7ADC">
      <w:pPr>
        <w:spacing w:line="0" w:lineRule="atLeast"/>
        <w:jc w:val="both"/>
        <w:rPr>
          <w:sz w:val="22"/>
        </w:rPr>
      </w:pPr>
    </w:p>
    <w:p w14:paraId="7C7D2B2D" w14:textId="77777777" w:rsidR="00DC7ADC" w:rsidRDefault="00DC7ADC">
      <w:pPr>
        <w:spacing w:line="0" w:lineRule="atLeast"/>
        <w:jc w:val="both"/>
        <w:rPr>
          <w:sz w:val="22"/>
        </w:rPr>
      </w:pPr>
    </w:p>
    <w:p w14:paraId="68EE4DAA" w14:textId="77777777" w:rsidR="00DC7ADC" w:rsidRDefault="00DC7ADC">
      <w:pPr>
        <w:spacing w:line="0" w:lineRule="atLeast"/>
        <w:jc w:val="both"/>
        <w:rPr>
          <w:sz w:val="22"/>
        </w:rPr>
      </w:pPr>
      <w:r>
        <w:rPr>
          <w:sz w:val="22"/>
        </w:rPr>
        <w:t>Yours sincerely,</w:t>
      </w:r>
    </w:p>
    <w:p w14:paraId="19265764" w14:textId="77777777" w:rsidR="00DC7ADC" w:rsidRDefault="00DC7ADC">
      <w:pPr>
        <w:spacing w:line="0" w:lineRule="atLeast"/>
        <w:jc w:val="both"/>
        <w:rPr>
          <w:sz w:val="22"/>
        </w:rPr>
      </w:pPr>
      <w:r>
        <w:rPr>
          <w:sz w:val="22"/>
        </w:rPr>
        <w:t xml:space="preserve">For and </w:t>
      </w:r>
      <w:proofErr w:type="gramStart"/>
      <w:r>
        <w:rPr>
          <w:sz w:val="22"/>
        </w:rPr>
        <w:t>On</w:t>
      </w:r>
      <w:proofErr w:type="gramEnd"/>
      <w:r>
        <w:rPr>
          <w:sz w:val="22"/>
        </w:rPr>
        <w:t xml:space="preserve"> behalf of (New Company name)</w:t>
      </w:r>
    </w:p>
    <w:p w14:paraId="6EF348A1" w14:textId="77777777" w:rsidR="00DC7ADC" w:rsidRDefault="00DC7ADC">
      <w:pPr>
        <w:spacing w:line="0" w:lineRule="atLeast"/>
        <w:jc w:val="both"/>
        <w:rPr>
          <w:b/>
          <w:sz w:val="22"/>
        </w:rPr>
      </w:pPr>
      <w:r>
        <w:rPr>
          <w:b/>
          <w:sz w:val="22"/>
        </w:rPr>
        <w:t xml:space="preserve">(Authorized Signature with </w:t>
      </w:r>
      <w:r w:rsidR="0084124F">
        <w:rPr>
          <w:rFonts w:hint="eastAsia"/>
          <w:b/>
          <w:sz w:val="22"/>
        </w:rPr>
        <w:t xml:space="preserve">Authorized </w:t>
      </w:r>
      <w:r>
        <w:rPr>
          <w:b/>
          <w:sz w:val="22"/>
        </w:rPr>
        <w:t xml:space="preserve">New Company </w:t>
      </w:r>
      <w:proofErr w:type="gramStart"/>
      <w:r>
        <w:rPr>
          <w:b/>
          <w:sz w:val="22"/>
        </w:rPr>
        <w:t>Chop)*</w:t>
      </w:r>
      <w:proofErr w:type="gramEnd"/>
    </w:p>
    <w:p w14:paraId="06363643" w14:textId="77777777" w:rsidR="00DC7ADC" w:rsidRDefault="00DC7ADC">
      <w:pPr>
        <w:spacing w:line="0" w:lineRule="atLeast"/>
        <w:jc w:val="both"/>
        <w:rPr>
          <w:sz w:val="22"/>
        </w:rPr>
      </w:pPr>
    </w:p>
    <w:p w14:paraId="68CC5FDC" w14:textId="77777777" w:rsidR="00DC7ADC" w:rsidRDefault="00DC7ADC">
      <w:pPr>
        <w:spacing w:line="0" w:lineRule="atLeast"/>
        <w:jc w:val="both"/>
        <w:rPr>
          <w:sz w:val="22"/>
        </w:rPr>
      </w:pPr>
    </w:p>
    <w:p w14:paraId="03866B9E" w14:textId="77777777" w:rsidR="00DC7ADC" w:rsidRDefault="00DC7ADC">
      <w:pPr>
        <w:spacing w:line="0" w:lineRule="atLeast"/>
        <w:jc w:val="both"/>
        <w:rPr>
          <w:sz w:val="22"/>
        </w:rPr>
      </w:pPr>
    </w:p>
    <w:p w14:paraId="56DB4711" w14:textId="77777777" w:rsidR="00DC7ADC" w:rsidRDefault="00DC7ADC">
      <w:pPr>
        <w:spacing w:line="0" w:lineRule="atLeast"/>
        <w:jc w:val="both"/>
        <w:rPr>
          <w:sz w:val="22"/>
        </w:rPr>
      </w:pPr>
    </w:p>
    <w:p w14:paraId="354239A2" w14:textId="77777777" w:rsidR="00DC7ADC" w:rsidRDefault="00DC7ADC">
      <w:pPr>
        <w:spacing w:line="0" w:lineRule="atLeast"/>
        <w:jc w:val="both"/>
        <w:rPr>
          <w:sz w:val="22"/>
        </w:rPr>
      </w:pPr>
      <w:r>
        <w:rPr>
          <w:sz w:val="22"/>
        </w:rPr>
        <w:t>________________________</w:t>
      </w:r>
    </w:p>
    <w:p w14:paraId="48A9C941" w14:textId="77777777" w:rsidR="00DC7ADC" w:rsidRDefault="00DC7ADC">
      <w:pPr>
        <w:spacing w:line="0" w:lineRule="atLeast"/>
        <w:rPr>
          <w:sz w:val="22"/>
        </w:rPr>
      </w:pPr>
      <w:r>
        <w:rPr>
          <w:sz w:val="22"/>
        </w:rPr>
        <w:t>Name</w:t>
      </w:r>
      <w:r>
        <w:rPr>
          <w:sz w:val="22"/>
        </w:rPr>
        <w:tab/>
        <w:t>:</w:t>
      </w:r>
    </w:p>
    <w:p w14:paraId="349A8E71" w14:textId="77777777" w:rsidR="00DC7ADC" w:rsidRDefault="00DC7ADC">
      <w:pPr>
        <w:spacing w:line="0" w:lineRule="atLeast"/>
        <w:rPr>
          <w:sz w:val="22"/>
        </w:rPr>
      </w:pPr>
      <w:r>
        <w:rPr>
          <w:sz w:val="22"/>
        </w:rPr>
        <w:t>Title</w:t>
      </w:r>
      <w:r>
        <w:rPr>
          <w:sz w:val="22"/>
        </w:rPr>
        <w:tab/>
      </w:r>
      <w:r>
        <w:rPr>
          <w:sz w:val="22"/>
        </w:rPr>
        <w:tab/>
        <w:t>:</w:t>
      </w:r>
    </w:p>
    <w:p w14:paraId="28575800" w14:textId="77777777" w:rsidR="00DC7ADC" w:rsidRDefault="00DC7ADC">
      <w:pPr>
        <w:spacing w:before="60" w:after="60" w:line="0" w:lineRule="atLeast"/>
        <w:ind w:left="340" w:hanging="340"/>
        <w:rPr>
          <w:sz w:val="22"/>
          <w:lang w:eastAsia="zh-HK"/>
        </w:rPr>
      </w:pPr>
      <w:r>
        <w:rPr>
          <w:sz w:val="22"/>
          <w:lang w:eastAsia="zh-HK"/>
        </w:rPr>
        <w:t>*</w:t>
      </w:r>
      <w:r>
        <w:rPr>
          <w:sz w:val="22"/>
          <w:lang w:eastAsia="zh-HK"/>
        </w:rPr>
        <w:tab/>
      </w:r>
      <w:r>
        <w:rPr>
          <w:sz w:val="22"/>
        </w:rPr>
        <w:t>Authorized signature means any ONE signature listed in the current HAFFA Member Directory.</w:t>
      </w:r>
      <w:r>
        <w:rPr>
          <w:sz w:val="22"/>
          <w:lang w:eastAsia="zh-HK"/>
        </w:rPr>
        <w:t xml:space="preserve"> </w:t>
      </w:r>
    </w:p>
    <w:p w14:paraId="39D7AE66" w14:textId="77777777" w:rsidR="00DC7ADC" w:rsidRDefault="00DC7ADC">
      <w:pPr>
        <w:pStyle w:val="1"/>
        <w:jc w:val="both"/>
        <w:rPr>
          <w:lang w:eastAsia="zh-HK"/>
        </w:rPr>
        <w:sectPr w:rsidR="00DC7ADC" w:rsidSect="00705EAC">
          <w:headerReference w:type="default" r:id="rId14"/>
          <w:footerReference w:type="default" r:id="rId15"/>
          <w:headerReference w:type="first" r:id="rId16"/>
          <w:footerReference w:type="first" r:id="rId17"/>
          <w:pgSz w:w="11907" w:h="16840" w:code="9"/>
          <w:pgMar w:top="1361" w:right="851" w:bottom="851" w:left="1134" w:header="397" w:footer="397" w:gutter="0"/>
          <w:cols w:space="720"/>
          <w:docGrid w:linePitch="271"/>
        </w:sectPr>
      </w:pPr>
    </w:p>
    <w:p w14:paraId="224A53F3" w14:textId="77777777" w:rsidR="00DC7ADC" w:rsidRDefault="00DC7ADC">
      <w:pPr>
        <w:rPr>
          <w:sz w:val="24"/>
        </w:rPr>
      </w:pPr>
      <w:r>
        <w:rPr>
          <w:sz w:val="24"/>
        </w:rPr>
        <w:lastRenderedPageBreak/>
        <w:t>Attachment 3</w:t>
      </w:r>
    </w:p>
    <w:p w14:paraId="18836367" w14:textId="77777777" w:rsidR="00DC7ADC" w:rsidRDefault="00DC7ADC">
      <w:pPr>
        <w:rPr>
          <w:sz w:val="24"/>
        </w:rPr>
      </w:pPr>
    </w:p>
    <w:p w14:paraId="03891CE5" w14:textId="77777777" w:rsidR="00DC7ADC" w:rsidRDefault="00DC7ADC">
      <w:pPr>
        <w:jc w:val="center"/>
        <w:rPr>
          <w:sz w:val="28"/>
          <w:bdr w:val="single" w:sz="4" w:space="0" w:color="auto"/>
        </w:rPr>
      </w:pPr>
      <w:r>
        <w:rPr>
          <w:sz w:val="28"/>
          <w:bdr w:val="single" w:sz="4" w:space="0" w:color="auto"/>
        </w:rPr>
        <w:t>FORM – HAFFA NEWS RECIPIENT</w:t>
      </w:r>
    </w:p>
    <w:p w14:paraId="3E2632B1" w14:textId="77777777" w:rsidR="00DC7ADC" w:rsidRDefault="00DC7ADC">
      <w:pPr>
        <w:spacing w:before="120"/>
        <w:jc w:val="center"/>
        <w:rPr>
          <w:b/>
          <w:bCs/>
          <w:sz w:val="24"/>
        </w:rPr>
      </w:pPr>
      <w:r>
        <w:rPr>
          <w:b/>
          <w:bCs/>
          <w:sz w:val="24"/>
        </w:rPr>
        <w:t>- To Receive HAFFA News</w:t>
      </w:r>
      <w:r>
        <w:rPr>
          <w:rFonts w:hint="eastAsia"/>
          <w:b/>
          <w:bCs/>
          <w:sz w:val="24"/>
        </w:rPr>
        <w:t xml:space="preserve"> Via Fax </w:t>
      </w:r>
      <w:proofErr w:type="gramStart"/>
      <w:r>
        <w:rPr>
          <w:rFonts w:hint="eastAsia"/>
          <w:b/>
          <w:bCs/>
          <w:sz w:val="24"/>
        </w:rPr>
        <w:t>Or</w:t>
      </w:r>
      <w:proofErr w:type="gramEnd"/>
      <w:r>
        <w:rPr>
          <w:rFonts w:hint="eastAsia"/>
          <w:b/>
          <w:bCs/>
          <w:sz w:val="24"/>
        </w:rPr>
        <w:t xml:space="preserve"> Email</w:t>
      </w:r>
    </w:p>
    <w:p w14:paraId="5A737E4D" w14:textId="77777777" w:rsidR="00DC7ADC" w:rsidRDefault="00DC7ADC">
      <w:pPr>
        <w:rPr>
          <w:sz w:val="24"/>
        </w:rPr>
      </w:pPr>
    </w:p>
    <w:p w14:paraId="1BC12D30" w14:textId="77777777" w:rsidR="00DC7ADC" w:rsidRDefault="00DC7ADC">
      <w:pPr>
        <w:pStyle w:val="a4"/>
        <w:rPr>
          <w:sz w:val="24"/>
        </w:rPr>
      </w:pPr>
      <w:r>
        <w:rPr>
          <w:sz w:val="24"/>
        </w:rPr>
        <w:t xml:space="preserve">As the rapid development in communication technology, transmitting information through electronic means instead of traditional fax and mail has become more and more popular today.  Indeed, communication by electronic means not only speed up the transmission time, but also save the paper used as well as the storage space for the massive amounts of document.  In response to requests from many Members, HAFFA is now migrating from transmitting News via Fax to via E-mail.  All Members are kindly requested to complete the following questionnaire and we thank you in advance for your kind co-operation.  </w:t>
      </w:r>
    </w:p>
    <w:p w14:paraId="5CEF3C6A" w14:textId="77777777" w:rsidR="00DC7ADC" w:rsidRDefault="00DC7ADC">
      <w:pPr>
        <w:jc w:val="both"/>
        <w:rPr>
          <w:sz w:val="24"/>
        </w:rPr>
      </w:pPr>
    </w:p>
    <w:p w14:paraId="60ED8E44" w14:textId="77777777" w:rsidR="00DC7ADC" w:rsidRDefault="00DC7ADC">
      <w:pPr>
        <w:pStyle w:val="20"/>
        <w:ind w:left="484" w:hanging="484"/>
        <w:rPr>
          <w:b/>
          <w:bCs/>
        </w:rPr>
      </w:pPr>
      <w:r>
        <w:rPr>
          <w:b/>
          <w:bCs/>
        </w:rPr>
        <w:t>*** THIS FORM IS TO BE COMPLETED BY SENIOR MANAGEMENT ONLY (Names registered in the current HAFFA Directory) ***</w:t>
      </w:r>
    </w:p>
    <w:p w14:paraId="1477A5CA" w14:textId="77777777" w:rsidR="00DC7ADC" w:rsidRDefault="00DC7ADC">
      <w:pPr>
        <w:rPr>
          <w:sz w:val="24"/>
        </w:rPr>
      </w:pPr>
    </w:p>
    <w:p w14:paraId="4D1FFD1D" w14:textId="77777777" w:rsidR="00DC7ADC" w:rsidRDefault="00DC7ADC">
      <w:pPr>
        <w:rPr>
          <w:sz w:val="24"/>
        </w:rPr>
      </w:pPr>
      <w:r>
        <w:rPr>
          <w:sz w:val="24"/>
        </w:rPr>
        <w:t>Company Name: _____________________________________________________________</w:t>
      </w:r>
    </w:p>
    <w:p w14:paraId="5F3E2D5B" w14:textId="77777777" w:rsidR="00DC7ADC" w:rsidRDefault="00DC7ADC">
      <w:pPr>
        <w:rPr>
          <w:sz w:val="24"/>
        </w:rPr>
      </w:pPr>
      <w:r>
        <w:rPr>
          <w:sz w:val="24"/>
        </w:rPr>
        <w:t>Contact Person: __________________________________ Tel No.: ____________________</w:t>
      </w:r>
    </w:p>
    <w:p w14:paraId="6F5EE482" w14:textId="77777777" w:rsidR="00DC7ADC" w:rsidRDefault="00DC7ADC">
      <w:pPr>
        <w:rPr>
          <w:sz w:val="24"/>
        </w:rPr>
      </w:pPr>
    </w:p>
    <w:p w14:paraId="26713103" w14:textId="77777777" w:rsidR="00DC7ADC" w:rsidRDefault="00DC7ADC">
      <w:pPr>
        <w:rPr>
          <w:sz w:val="24"/>
        </w:rPr>
      </w:pPr>
      <w:r>
        <w:rPr>
          <w:sz w:val="24"/>
        </w:rPr>
        <w:t>Please Tick only one box.</w:t>
      </w:r>
    </w:p>
    <w:p w14:paraId="5F71F536" w14:textId="77777777" w:rsidR="00DC7ADC" w:rsidRDefault="00DC7ADC">
      <w:pPr>
        <w:numPr>
          <w:ilvl w:val="0"/>
          <w:numId w:val="12"/>
        </w:numPr>
        <w:jc w:val="both"/>
        <w:rPr>
          <w:sz w:val="24"/>
        </w:rPr>
      </w:pPr>
      <w:r>
        <w:rPr>
          <w:sz w:val="24"/>
        </w:rPr>
        <w:t>We would like to receive HAFFA News via Fax to the following fax number:</w:t>
      </w:r>
    </w:p>
    <w:p w14:paraId="31D91081" w14:textId="77777777" w:rsidR="00DC7ADC" w:rsidRDefault="00DC7ADC">
      <w:pPr>
        <w:numPr>
          <w:ilvl w:val="0"/>
          <w:numId w:val="14"/>
        </w:numPr>
        <w:jc w:val="both"/>
        <w:rPr>
          <w:sz w:val="24"/>
        </w:rPr>
      </w:pPr>
      <w:r>
        <w:rPr>
          <w:sz w:val="24"/>
        </w:rPr>
        <w:t xml:space="preserve">Please use the current fax number registered at the HAFFA Secretariat </w:t>
      </w:r>
      <w:r>
        <w:rPr>
          <w:sz w:val="24"/>
        </w:rPr>
        <w:tab/>
        <w:t>OR</w:t>
      </w:r>
    </w:p>
    <w:p w14:paraId="6F5AF050" w14:textId="77777777" w:rsidR="00DC7ADC" w:rsidRDefault="00DC7ADC">
      <w:pPr>
        <w:numPr>
          <w:ilvl w:val="0"/>
          <w:numId w:val="14"/>
        </w:numPr>
        <w:jc w:val="both"/>
        <w:rPr>
          <w:sz w:val="24"/>
        </w:rPr>
      </w:pPr>
      <w:r>
        <w:rPr>
          <w:sz w:val="24"/>
        </w:rPr>
        <w:t>Please use the following fax number: __________________________.</w:t>
      </w:r>
    </w:p>
    <w:p w14:paraId="0EC229E5" w14:textId="77777777" w:rsidR="00DC7ADC" w:rsidRDefault="00DC7ADC">
      <w:pPr>
        <w:rPr>
          <w:sz w:val="24"/>
        </w:rPr>
      </w:pPr>
    </w:p>
    <w:p w14:paraId="49CE0158" w14:textId="77777777" w:rsidR="00DC7ADC" w:rsidRDefault="00DC7ADC">
      <w:pPr>
        <w:numPr>
          <w:ilvl w:val="0"/>
          <w:numId w:val="12"/>
        </w:numPr>
        <w:rPr>
          <w:sz w:val="24"/>
        </w:rPr>
      </w:pPr>
      <w:r>
        <w:rPr>
          <w:sz w:val="24"/>
        </w:rPr>
        <w:t>We would like to receive HAFFA News via E-mail at the following e-address:</w:t>
      </w:r>
    </w:p>
    <w:p w14:paraId="7F166DEC" w14:textId="77777777" w:rsidR="00DC7ADC" w:rsidRDefault="00DC7ADC">
      <w:pPr>
        <w:ind w:left="480"/>
        <w:rPr>
          <w:sz w:val="24"/>
          <w:u w:val="single"/>
        </w:rPr>
      </w:pPr>
      <w:r>
        <w:rPr>
          <w:sz w:val="24"/>
        </w:rPr>
        <w:t>E-mail address</w:t>
      </w:r>
      <w:r>
        <w:rPr>
          <w:sz w:val="24"/>
        </w:rPr>
        <w:tab/>
      </w:r>
      <w:proofErr w:type="gramStart"/>
      <w:r>
        <w:rPr>
          <w:sz w:val="24"/>
        </w:rPr>
        <w:t xml:space="preserve">: </w:t>
      </w:r>
      <w:r>
        <w:rPr>
          <w:sz w:val="24"/>
          <w:u w:val="single"/>
        </w:rPr>
        <w:t xml:space="preserve"> (</w:t>
      </w:r>
      <w:proofErr w:type="gramEnd"/>
      <w:r>
        <w:rPr>
          <w:sz w:val="24"/>
          <w:u w:val="single"/>
        </w:rPr>
        <w:t>Please Type only)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A83F896" w14:textId="77777777" w:rsidR="00DC7ADC" w:rsidRDefault="00DC7ADC">
      <w:pPr>
        <w:ind w:left="480"/>
        <w:rPr>
          <w:sz w:val="24"/>
        </w:rPr>
      </w:pPr>
      <w:r>
        <w:rPr>
          <w:sz w:val="24"/>
        </w:rPr>
        <w:t>Recipient</w:t>
      </w:r>
      <w:r>
        <w:rPr>
          <w:sz w:val="24"/>
        </w:rPr>
        <w:tab/>
      </w:r>
      <w:r>
        <w:rPr>
          <w:sz w:val="24"/>
        </w:rPr>
        <w:tab/>
        <w:t>: (Name)__________________________ (Title) _____________________</w:t>
      </w:r>
    </w:p>
    <w:p w14:paraId="53E46417" w14:textId="77777777" w:rsidR="00DC7ADC" w:rsidRDefault="00DC7ADC">
      <w:pPr>
        <w:pStyle w:val="a5"/>
      </w:pPr>
      <w:r>
        <w:tab/>
      </w:r>
      <w:r>
        <w:tab/>
        <w:t xml:space="preserve">  </w:t>
      </w:r>
      <w:r>
        <w:rPr>
          <w:b w:val="0"/>
          <w:bCs/>
        </w:rPr>
        <w:t>(Tel)</w:t>
      </w:r>
      <w:r>
        <w:t xml:space="preserve"> _______________________</w:t>
      </w:r>
    </w:p>
    <w:p w14:paraId="7BE098C6" w14:textId="77777777" w:rsidR="00DC7ADC" w:rsidRDefault="00DC7ADC">
      <w:pPr>
        <w:pStyle w:val="a5"/>
        <w:ind w:firstLine="0"/>
        <w:rPr>
          <w:b w:val="0"/>
          <w:bCs/>
        </w:rPr>
      </w:pPr>
    </w:p>
    <w:p w14:paraId="7251DCA3" w14:textId="77777777" w:rsidR="00DC7ADC" w:rsidRDefault="00DC7ADC">
      <w:pPr>
        <w:pStyle w:val="a5"/>
        <w:ind w:firstLine="0"/>
        <w:rPr>
          <w:b w:val="0"/>
          <w:bCs/>
          <w:i/>
          <w:iCs/>
        </w:rPr>
      </w:pPr>
      <w:r>
        <w:rPr>
          <w:b w:val="0"/>
          <w:bCs/>
          <w:i/>
          <w:iCs/>
        </w:rPr>
        <w:t>By signing at the bottom, we promise to do the followings:</w:t>
      </w:r>
    </w:p>
    <w:p w14:paraId="498A4B08" w14:textId="77777777" w:rsidR="00DC7ADC" w:rsidRDefault="00DC7ADC">
      <w:pPr>
        <w:pStyle w:val="a5"/>
        <w:numPr>
          <w:ilvl w:val="0"/>
          <w:numId w:val="13"/>
        </w:numPr>
        <w:rPr>
          <w:b w:val="0"/>
          <w:bCs/>
          <w:i/>
        </w:rPr>
      </w:pPr>
      <w:r>
        <w:rPr>
          <w:b w:val="0"/>
          <w:bCs/>
          <w:i/>
        </w:rPr>
        <w:t>Upon receipt of the HAFFA News, the Recipient is responsible for circulating the News to ALL relevant parties within the company.</w:t>
      </w:r>
    </w:p>
    <w:p w14:paraId="596D4872" w14:textId="77777777" w:rsidR="00DC7ADC" w:rsidRDefault="00DC7ADC">
      <w:pPr>
        <w:pStyle w:val="a5"/>
        <w:numPr>
          <w:ilvl w:val="0"/>
          <w:numId w:val="13"/>
        </w:numPr>
        <w:rPr>
          <w:b w:val="0"/>
          <w:bCs/>
          <w:i/>
        </w:rPr>
      </w:pPr>
      <w:r>
        <w:rPr>
          <w:b w:val="0"/>
          <w:bCs/>
          <w:i/>
        </w:rPr>
        <w:t>If the Recipient is on vocation/sick leave/business trip and cannot pass the News on internally, it is our own responsibility to find another person to retrieve the News and circulate it to all relevant parties.</w:t>
      </w:r>
    </w:p>
    <w:p w14:paraId="508135C0" w14:textId="77777777" w:rsidR="00DC7ADC" w:rsidRDefault="00DC7ADC">
      <w:pPr>
        <w:pStyle w:val="a5"/>
        <w:numPr>
          <w:ilvl w:val="0"/>
          <w:numId w:val="13"/>
        </w:numPr>
        <w:rPr>
          <w:b w:val="0"/>
          <w:bCs/>
          <w:i/>
        </w:rPr>
      </w:pPr>
      <w:r>
        <w:rPr>
          <w:b w:val="0"/>
          <w:bCs/>
          <w:i/>
        </w:rPr>
        <w:t xml:space="preserve">For any reason if the Recipient’s e-address has change or he/she has </w:t>
      </w:r>
      <w:proofErr w:type="gramStart"/>
      <w:r>
        <w:rPr>
          <w:b w:val="0"/>
          <w:bCs/>
          <w:i/>
        </w:rPr>
        <w:t>resign</w:t>
      </w:r>
      <w:proofErr w:type="gramEnd"/>
      <w:r>
        <w:rPr>
          <w:b w:val="0"/>
          <w:bCs/>
          <w:i/>
        </w:rPr>
        <w:t xml:space="preserve"> from our company, it is our own responsibility to inform the Secretariat by writing immediately of the changes.</w:t>
      </w:r>
    </w:p>
    <w:p w14:paraId="07F7D5A7" w14:textId="77777777" w:rsidR="00DC7ADC" w:rsidRDefault="00DC7ADC">
      <w:pPr>
        <w:rPr>
          <w:sz w:val="24"/>
        </w:rPr>
      </w:pPr>
    </w:p>
    <w:p w14:paraId="49CC2569" w14:textId="77777777" w:rsidR="00DC7ADC" w:rsidRDefault="00DC7ADC">
      <w:pPr>
        <w:rPr>
          <w:sz w:val="24"/>
        </w:rPr>
      </w:pPr>
    </w:p>
    <w:p w14:paraId="37C3FA65" w14:textId="77777777" w:rsidR="00DC7ADC" w:rsidRDefault="00DC7ADC">
      <w:pPr>
        <w:rPr>
          <w:sz w:val="24"/>
        </w:rPr>
      </w:pPr>
    </w:p>
    <w:p w14:paraId="7469D8F1" w14:textId="77777777" w:rsidR="00DC7ADC" w:rsidRDefault="00DC7ADC">
      <w:pPr>
        <w:rPr>
          <w:sz w:val="24"/>
        </w:rPr>
      </w:pPr>
      <w:r>
        <w:rPr>
          <w:sz w:val="24"/>
        </w:rPr>
        <w:t>Authorized Signature with Company Chop</w:t>
      </w:r>
    </w:p>
    <w:p w14:paraId="1BB4971B" w14:textId="77777777" w:rsidR="00DC7ADC" w:rsidRDefault="00DC7ADC">
      <w:pPr>
        <w:rPr>
          <w:sz w:val="24"/>
        </w:rPr>
      </w:pPr>
    </w:p>
    <w:p w14:paraId="7A159C87" w14:textId="77777777" w:rsidR="00DC7ADC" w:rsidRDefault="00DC7ADC">
      <w:pPr>
        <w:rPr>
          <w:sz w:val="24"/>
        </w:rPr>
      </w:pPr>
    </w:p>
    <w:p w14:paraId="2A22F050" w14:textId="77777777" w:rsidR="00DC7ADC" w:rsidRDefault="00DC7ADC">
      <w:pPr>
        <w:rPr>
          <w:sz w:val="24"/>
        </w:rPr>
      </w:pPr>
    </w:p>
    <w:p w14:paraId="1969FDEA" w14:textId="77777777" w:rsidR="00DC7ADC" w:rsidRDefault="00DC7ADC">
      <w:pPr>
        <w:rPr>
          <w:sz w:val="24"/>
        </w:rPr>
      </w:pPr>
      <w:r>
        <w:rPr>
          <w:sz w:val="24"/>
        </w:rPr>
        <w:t>____________________________________</w:t>
      </w:r>
    </w:p>
    <w:p w14:paraId="123EAD1D" w14:textId="77777777" w:rsidR="00DC7ADC" w:rsidRDefault="00DC7ADC">
      <w:pPr>
        <w:rPr>
          <w:sz w:val="24"/>
        </w:rPr>
      </w:pPr>
      <w:r>
        <w:rPr>
          <w:sz w:val="24"/>
        </w:rPr>
        <w:t>Name</w:t>
      </w:r>
      <w:r>
        <w:rPr>
          <w:sz w:val="24"/>
        </w:rPr>
        <w:tab/>
        <w:t>:</w:t>
      </w:r>
    </w:p>
    <w:p w14:paraId="0983E05E" w14:textId="77777777" w:rsidR="00DC7ADC" w:rsidRDefault="00DC7ADC">
      <w:pPr>
        <w:rPr>
          <w:sz w:val="24"/>
        </w:rPr>
      </w:pPr>
      <w:r>
        <w:rPr>
          <w:sz w:val="24"/>
        </w:rPr>
        <w:t>Title</w:t>
      </w:r>
      <w:r>
        <w:rPr>
          <w:sz w:val="24"/>
        </w:rPr>
        <w:tab/>
        <w:t xml:space="preserve">: </w:t>
      </w:r>
    </w:p>
    <w:p w14:paraId="23433DC8" w14:textId="77777777" w:rsidR="00DC7ADC" w:rsidRDefault="00DC7ADC">
      <w:pPr>
        <w:rPr>
          <w:sz w:val="24"/>
        </w:rPr>
      </w:pPr>
      <w:r>
        <w:rPr>
          <w:sz w:val="24"/>
        </w:rPr>
        <w:t>Date</w:t>
      </w:r>
      <w:r>
        <w:rPr>
          <w:sz w:val="24"/>
        </w:rPr>
        <w:tab/>
        <w:t>:</w:t>
      </w:r>
    </w:p>
    <w:p w14:paraId="65A5EE02" w14:textId="77777777" w:rsidR="00DC7ADC" w:rsidRDefault="00DC7ADC">
      <w:pPr>
        <w:spacing w:before="60" w:after="60" w:line="0" w:lineRule="atLeast"/>
        <w:ind w:left="340" w:hanging="340"/>
        <w:rPr>
          <w:sz w:val="24"/>
          <w:lang w:eastAsia="zh-HK"/>
        </w:rPr>
      </w:pPr>
      <w:r>
        <w:rPr>
          <w:sz w:val="22"/>
          <w:lang w:eastAsia="zh-HK"/>
        </w:rPr>
        <w:t>*</w:t>
      </w:r>
      <w:r>
        <w:rPr>
          <w:sz w:val="22"/>
          <w:lang w:eastAsia="zh-HK"/>
        </w:rPr>
        <w:tab/>
      </w:r>
      <w:r>
        <w:rPr>
          <w:sz w:val="22"/>
        </w:rPr>
        <w:t>Authorized signature means any ONE signature listed in the current HAFFA Member Directory.</w:t>
      </w:r>
      <w:r>
        <w:rPr>
          <w:sz w:val="22"/>
          <w:lang w:eastAsia="zh-HK"/>
        </w:rPr>
        <w:t xml:space="preserve"> </w:t>
      </w:r>
    </w:p>
    <w:sectPr w:rsidR="00DC7ADC">
      <w:headerReference w:type="default" r:id="rId18"/>
      <w:pgSz w:w="11907" w:h="16840" w:code="9"/>
      <w:pgMar w:top="1418" w:right="1021" w:bottom="851" w:left="1418" w:header="397" w:footer="39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027F" w14:textId="77777777" w:rsidR="006302C4" w:rsidRDefault="006302C4">
      <w:r>
        <w:separator/>
      </w:r>
    </w:p>
  </w:endnote>
  <w:endnote w:type="continuationSeparator" w:id="0">
    <w:p w14:paraId="26EAD38F" w14:textId="77777777" w:rsidR="006302C4" w:rsidRDefault="0063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絡遺羹">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8237" w14:textId="736B6F59" w:rsidR="00D23B1F" w:rsidRPr="009508FE" w:rsidRDefault="009508FE" w:rsidP="009508FE">
    <w:pPr>
      <w:pStyle w:val="a7"/>
      <w:wordWrap w:val="0"/>
      <w:jc w:val="right"/>
    </w:pPr>
    <w:r>
      <w:rPr>
        <w:caps/>
        <w:sz w:val="16"/>
      </w:rPr>
      <w:t>MBR</w:t>
    </w:r>
    <w:r>
      <w:rPr>
        <w:sz w:val="16"/>
      </w:rPr>
      <w:t>NAMECHGV19</w:t>
    </w:r>
    <w:r>
      <w:rPr>
        <w:rFonts w:hint="eastAsia"/>
        <w:sz w:val="16"/>
        <w:lang w:eastAsia="zh-HK"/>
      </w:rPr>
      <w:t>0420</w:t>
    </w:r>
    <w:r>
      <w:rPr>
        <w:sz w:val="16"/>
        <w:lang w:eastAsia="zh-HK"/>
      </w:rPr>
      <w:t>2</w:t>
    </w:r>
    <w:r>
      <w:rPr>
        <w:rFonts w:hint="eastAsia"/>
        <w:sz w:val="16"/>
        <w:lang w:eastAsia="zh-HK"/>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DC71" w14:textId="255451DE" w:rsidR="00D23B1F" w:rsidRDefault="00D23B1F" w:rsidP="00CC4029">
    <w:pPr>
      <w:pStyle w:val="a7"/>
      <w:wordWrap w:val="0"/>
      <w:jc w:val="right"/>
      <w:rPr>
        <w:sz w:val="16"/>
        <w:lang w:eastAsia="zh-HK"/>
      </w:rPr>
    </w:pPr>
    <w:r>
      <w:rPr>
        <w:caps/>
        <w:sz w:val="16"/>
      </w:rPr>
      <w:t>MBR</w:t>
    </w:r>
    <w:r>
      <w:rPr>
        <w:sz w:val="16"/>
      </w:rPr>
      <w:t>NAMECHGV</w:t>
    </w:r>
    <w:r w:rsidR="00DF3513">
      <w:rPr>
        <w:sz w:val="16"/>
      </w:rPr>
      <w:t>19</w:t>
    </w:r>
    <w:r>
      <w:rPr>
        <w:rFonts w:hint="eastAsia"/>
        <w:sz w:val="16"/>
        <w:lang w:eastAsia="zh-HK"/>
      </w:rPr>
      <w:t>0420</w:t>
    </w:r>
    <w:r w:rsidR="00DF3513">
      <w:rPr>
        <w:sz w:val="16"/>
        <w:lang w:eastAsia="zh-HK"/>
      </w:rPr>
      <w:t>2</w:t>
    </w:r>
    <w:r>
      <w:rPr>
        <w:rFonts w:hint="eastAsia"/>
        <w:sz w:val="16"/>
        <w:lang w:eastAsia="zh-HK"/>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0AE9" w14:textId="77777777" w:rsidR="00D23B1F" w:rsidRDefault="00D23B1F">
    <w:pPr>
      <w:pStyle w:val="a7"/>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9DB9" w14:textId="77777777" w:rsidR="00D23B1F" w:rsidRDefault="00D23B1F">
    <w:pPr>
      <w:pStyle w:val="a7"/>
      <w:jc w:val="right"/>
      <w:rPr>
        <w:sz w:val="16"/>
      </w:rPr>
    </w:pPr>
    <w:r>
      <w:rPr>
        <w:sz w:val="16"/>
      </w:rPr>
      <w:t>MBRNAMECHGV26092003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A017" w14:textId="77777777" w:rsidR="006302C4" w:rsidRDefault="006302C4">
      <w:r>
        <w:separator/>
      </w:r>
    </w:p>
  </w:footnote>
  <w:footnote w:type="continuationSeparator" w:id="0">
    <w:p w14:paraId="6AEAF895" w14:textId="77777777" w:rsidR="006302C4" w:rsidRDefault="0063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ACBA" w14:textId="77777777" w:rsidR="00D23B1F" w:rsidRDefault="00B84A40">
    <w:pPr>
      <w:pStyle w:val="a6"/>
    </w:pPr>
    <w:r>
      <w:rPr>
        <w:noProof/>
      </w:rPr>
      <w:drawing>
        <wp:inline distT="0" distB="0" distL="0" distR="0" wp14:anchorId="40BB232E" wp14:editId="66417CAB">
          <wp:extent cx="1568450" cy="330200"/>
          <wp:effectExtent l="0" t="0" r="0" b="0"/>
          <wp:docPr id="2" name="圖片 2" descr="small LOGO-HA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LOGO-HAF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330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272" w:type="dxa"/>
      <w:tblBorders>
        <w:top w:val="single" w:sz="4" w:space="0" w:color="FF0000"/>
      </w:tblBorders>
      <w:tblCellMar>
        <w:left w:w="28" w:type="dxa"/>
        <w:right w:w="28" w:type="dxa"/>
      </w:tblCellMar>
      <w:tblLook w:val="0000" w:firstRow="0" w:lastRow="0" w:firstColumn="0" w:lastColumn="0" w:noHBand="0" w:noVBand="0"/>
    </w:tblPr>
    <w:tblGrid>
      <w:gridCol w:w="10560"/>
    </w:tblGrid>
    <w:tr w:rsidR="00D23B1F" w14:paraId="1DEEEADD" w14:textId="77777777">
      <w:trPr>
        <w:trHeight w:val="201"/>
      </w:trPr>
      <w:tc>
        <w:tcPr>
          <w:tcW w:w="10560" w:type="dxa"/>
          <w:tcBorders>
            <w:top w:val="nil"/>
            <w:bottom w:val="single" w:sz="4" w:space="0" w:color="FF0000"/>
          </w:tcBorders>
          <w:vAlign w:val="bottom"/>
        </w:tcPr>
        <w:p w14:paraId="6CFF6C69" w14:textId="77777777" w:rsidR="00D23B1F" w:rsidRDefault="00B84A40">
          <w:pPr>
            <w:pStyle w:val="a6"/>
            <w:spacing w:before="120"/>
            <w:jc w:val="both"/>
            <w:rPr>
              <w:caps/>
              <w:sz w:val="18"/>
            </w:rPr>
          </w:pPr>
          <w:r>
            <w:rPr>
              <w:rFonts w:hint="eastAsia"/>
              <w:caps/>
              <w:noProof/>
              <w:sz w:val="18"/>
            </w:rPr>
            <w:drawing>
              <wp:inline distT="0" distB="0" distL="0" distR="0" wp14:anchorId="7958879B" wp14:editId="54573D31">
                <wp:extent cx="6369050" cy="488950"/>
                <wp:effectExtent l="0" t="0" r="0" b="6350"/>
                <wp:docPr id="1" name="圖片 1" descr="HAFF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FA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488950"/>
                        </a:xfrm>
                        <a:prstGeom prst="rect">
                          <a:avLst/>
                        </a:prstGeom>
                        <a:noFill/>
                        <a:ln>
                          <a:noFill/>
                        </a:ln>
                      </pic:spPr>
                    </pic:pic>
                  </a:graphicData>
                </a:graphic>
              </wp:inline>
            </w:drawing>
          </w:r>
        </w:p>
      </w:tc>
    </w:tr>
    <w:tr w:rsidR="00D23B1F" w14:paraId="41B6AB4E" w14:textId="77777777">
      <w:trPr>
        <w:trHeight w:val="201"/>
      </w:trPr>
      <w:tc>
        <w:tcPr>
          <w:tcW w:w="10560" w:type="dxa"/>
          <w:tcBorders>
            <w:top w:val="single" w:sz="4" w:space="0" w:color="FF0000"/>
          </w:tcBorders>
          <w:vAlign w:val="bottom"/>
        </w:tcPr>
        <w:p w14:paraId="71B4D75B" w14:textId="77777777" w:rsidR="00D23B1F" w:rsidRDefault="00D23B1F">
          <w:pPr>
            <w:pStyle w:val="a6"/>
            <w:spacing w:before="120"/>
            <w:ind w:left="113"/>
            <w:jc w:val="both"/>
            <w:rPr>
              <w:rFonts w:cs="Arial"/>
              <w:caps/>
              <w:w w:val="110"/>
              <w:sz w:val="18"/>
            </w:rPr>
          </w:pPr>
          <w:r>
            <w:rPr>
              <w:rFonts w:cs="Arial" w:hint="eastAsia"/>
              <w:caps/>
              <w:w w:val="110"/>
              <w:sz w:val="18"/>
            </w:rPr>
            <w:t xml:space="preserve">8/F, China </w:t>
          </w:r>
          <w:r>
            <w:rPr>
              <w:rFonts w:cs="Arial"/>
              <w:caps/>
              <w:w w:val="110"/>
              <w:sz w:val="18"/>
            </w:rPr>
            <w:t>Hong</w:t>
          </w:r>
          <w:r>
            <w:rPr>
              <w:rFonts w:cs="Arial" w:hint="eastAsia"/>
              <w:caps/>
              <w:w w:val="110"/>
              <w:sz w:val="18"/>
            </w:rPr>
            <w:t xml:space="preserve"> Kong Centre, 122-126 Canton Road, Tsim Sha Tsui, kowloon, hong kong.</w:t>
          </w:r>
        </w:p>
      </w:tc>
    </w:tr>
    <w:tr w:rsidR="00D23B1F" w14:paraId="20337FE3" w14:textId="77777777">
      <w:trPr>
        <w:trHeight w:val="249"/>
      </w:trPr>
      <w:tc>
        <w:tcPr>
          <w:tcW w:w="10560" w:type="dxa"/>
          <w:vAlign w:val="bottom"/>
        </w:tcPr>
        <w:p w14:paraId="17D6A2E2" w14:textId="77777777" w:rsidR="00D23B1F" w:rsidRPr="00A53FC4" w:rsidRDefault="00D23B1F">
          <w:pPr>
            <w:pStyle w:val="a6"/>
            <w:ind w:left="113"/>
            <w:jc w:val="both"/>
            <w:rPr>
              <w:w w:val="110"/>
              <w:sz w:val="18"/>
              <w:szCs w:val="18"/>
            </w:rPr>
          </w:pPr>
          <w:r w:rsidRPr="00A53FC4">
            <w:rPr>
              <w:sz w:val="18"/>
              <w:szCs w:val="18"/>
            </w:rPr>
            <w:t xml:space="preserve">TEL: (852) 2796 3121  </w:t>
          </w:r>
          <w:r w:rsidRPr="00A53FC4">
            <w:rPr>
              <w:sz w:val="18"/>
              <w:szCs w:val="18"/>
              <w:lang w:eastAsia="zh-HK"/>
            </w:rPr>
            <w:t xml:space="preserve">       </w:t>
          </w:r>
          <w:r w:rsidRPr="00A53FC4">
            <w:rPr>
              <w:sz w:val="18"/>
              <w:szCs w:val="18"/>
            </w:rPr>
            <w:t xml:space="preserve"> FAX: (852) 2796 3719</w:t>
          </w:r>
          <w:r w:rsidRPr="00A53FC4">
            <w:rPr>
              <w:sz w:val="18"/>
              <w:szCs w:val="18"/>
              <w:lang w:eastAsia="zh-HK"/>
            </w:rPr>
            <w:t xml:space="preserve">           EMAIL: enquiry@haffa.com.hk         WEBSITE</w:t>
          </w:r>
          <w:r w:rsidRPr="00A53FC4">
            <w:rPr>
              <w:sz w:val="18"/>
              <w:szCs w:val="18"/>
            </w:rPr>
            <w:t>: http://www.haffa.com.hk</w:t>
          </w:r>
        </w:p>
      </w:tc>
    </w:tr>
  </w:tbl>
  <w:p w14:paraId="72BDDB63" w14:textId="77777777" w:rsidR="00D23B1F" w:rsidRDefault="00D23B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F089" w14:textId="77777777" w:rsidR="00D23B1F" w:rsidRDefault="00D23B1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3AE" w14:textId="77777777" w:rsidR="00D23B1F" w:rsidRDefault="00D23B1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6F1" w14:textId="77777777" w:rsidR="00D23B1F" w:rsidRDefault="00D23B1F">
    <w:pPr>
      <w:pStyle w:val="a6"/>
    </w:pPr>
  </w:p>
  <w:p w14:paraId="2BC21BCB" w14:textId="77777777" w:rsidR="00D23B1F" w:rsidRDefault="00B84A40">
    <w:pPr>
      <w:pStyle w:val="a6"/>
    </w:pPr>
    <w:r>
      <w:rPr>
        <w:noProof/>
      </w:rPr>
      <w:drawing>
        <wp:inline distT="0" distB="0" distL="0" distR="0" wp14:anchorId="31D3729E" wp14:editId="17E0EDDE">
          <wp:extent cx="1568450" cy="330200"/>
          <wp:effectExtent l="0" t="0" r="0" b="0"/>
          <wp:docPr id="3" name="圖片 3" descr="small LOGO-HA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LOGO-HAF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33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F70"/>
    <w:multiLevelType w:val="hybridMultilevel"/>
    <w:tmpl w:val="FF725152"/>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10F112AF"/>
    <w:multiLevelType w:val="singleLevel"/>
    <w:tmpl w:val="EE780E3E"/>
    <w:lvl w:ilvl="0">
      <w:start w:val="18"/>
      <w:numFmt w:val="bullet"/>
      <w:lvlText w:val=""/>
      <w:lvlJc w:val="left"/>
      <w:pPr>
        <w:tabs>
          <w:tab w:val="num" w:pos="480"/>
        </w:tabs>
        <w:ind w:left="480" w:hanging="480"/>
      </w:pPr>
      <w:rPr>
        <w:rFonts w:ascii="Wingdings" w:eastAsia="新細明體" w:hAnsi="Wingdings" w:hint="default"/>
      </w:rPr>
    </w:lvl>
  </w:abstractNum>
  <w:abstractNum w:abstractNumId="2" w15:restartNumberingAfterBreak="0">
    <w:nsid w:val="1CC31B23"/>
    <w:multiLevelType w:val="singleLevel"/>
    <w:tmpl w:val="49BAC61E"/>
    <w:lvl w:ilvl="0">
      <w:start w:val="1"/>
      <w:numFmt w:val="decimal"/>
      <w:lvlText w:val="%1)"/>
      <w:lvlJc w:val="left"/>
      <w:pPr>
        <w:tabs>
          <w:tab w:val="num" w:pos="454"/>
        </w:tabs>
        <w:ind w:left="454" w:hanging="454"/>
      </w:pPr>
      <w:rPr>
        <w:rFonts w:hint="default"/>
      </w:rPr>
    </w:lvl>
  </w:abstractNum>
  <w:abstractNum w:abstractNumId="3" w15:restartNumberingAfterBreak="0">
    <w:nsid w:val="1D46509C"/>
    <w:multiLevelType w:val="multilevel"/>
    <w:tmpl w:val="789425A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 w15:restartNumberingAfterBreak="0">
    <w:nsid w:val="1D946778"/>
    <w:multiLevelType w:val="multilevel"/>
    <w:tmpl w:val="A204E3A4"/>
    <w:lvl w:ilvl="0">
      <w:start w:val="13"/>
      <w:numFmt w:val="bullet"/>
      <w:lvlText w:val="-"/>
      <w:lvlJc w:val="left"/>
      <w:pPr>
        <w:tabs>
          <w:tab w:val="num" w:pos="1837"/>
        </w:tabs>
        <w:ind w:left="1418" w:hanging="397"/>
      </w:pPr>
      <w:rPr>
        <w:rFonts w:ascii="Times New Roman"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5" w15:restartNumberingAfterBreak="0">
    <w:nsid w:val="22901689"/>
    <w:multiLevelType w:val="multilevel"/>
    <w:tmpl w:val="0EAAD20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6" w15:restartNumberingAfterBreak="0">
    <w:nsid w:val="25B55017"/>
    <w:multiLevelType w:val="hybridMultilevel"/>
    <w:tmpl w:val="7C9038A4"/>
    <w:lvl w:ilvl="0" w:tplc="C93EEC72">
      <w:start w:val="1"/>
      <w:numFmt w:val="lowerRoman"/>
      <w:lvlText w:val="(%1)"/>
      <w:lvlJc w:val="left"/>
      <w:pPr>
        <w:tabs>
          <w:tab w:val="num" w:pos="833"/>
        </w:tabs>
        <w:ind w:left="624"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294C44"/>
    <w:multiLevelType w:val="multilevel"/>
    <w:tmpl w:val="0EAAD20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8" w15:restartNumberingAfterBreak="0">
    <w:nsid w:val="2D3753F9"/>
    <w:multiLevelType w:val="multilevel"/>
    <w:tmpl w:val="15ACDFD0"/>
    <w:lvl w:ilvl="0">
      <w:start w:val="1"/>
      <w:numFmt w:val="decimal"/>
      <w:lvlText w:val="%1."/>
      <w:lvlJc w:val="left"/>
      <w:pPr>
        <w:tabs>
          <w:tab w:val="num" w:pos="720"/>
        </w:tabs>
        <w:ind w:left="454" w:hanging="454"/>
      </w:pPr>
      <w:rPr>
        <w:rFonts w:hint="default"/>
      </w:rPr>
    </w:lvl>
    <w:lvl w:ilvl="1">
      <w:start w:val="1"/>
      <w:numFmt w:val="decimal"/>
      <w:lvlText w:val="%1.%2)"/>
      <w:lvlJc w:val="left"/>
      <w:pPr>
        <w:tabs>
          <w:tab w:val="num" w:pos="1440"/>
        </w:tabs>
        <w:ind w:left="1021" w:hanging="567"/>
      </w:pPr>
      <w:rPr>
        <w:rFonts w:hint="default"/>
      </w:rPr>
    </w:lvl>
    <w:lvl w:ilvl="2">
      <w:start w:val="1"/>
      <w:numFmt w:val="decimal"/>
      <w:lvlText w:val="%1.%2.%3)"/>
      <w:lvlJc w:val="left"/>
      <w:pPr>
        <w:tabs>
          <w:tab w:val="num" w:pos="2160"/>
        </w:tabs>
        <w:ind w:left="1701" w:hanging="68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9" w15:restartNumberingAfterBreak="0">
    <w:nsid w:val="32BB7F40"/>
    <w:multiLevelType w:val="hybridMultilevel"/>
    <w:tmpl w:val="9B20B49C"/>
    <w:lvl w:ilvl="0" w:tplc="5B88DFDE">
      <w:start w:val="1"/>
      <w:numFmt w:val="bullet"/>
      <w:lvlText w:val=""/>
      <w:lvlJc w:val="left"/>
      <w:pPr>
        <w:tabs>
          <w:tab w:val="num" w:pos="720"/>
        </w:tabs>
        <w:ind w:left="717" w:hanging="357"/>
      </w:pPr>
      <w:rPr>
        <w:rFonts w:ascii="Symbol" w:hAnsi="Symbol" w:hint="default"/>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493236B9"/>
    <w:multiLevelType w:val="hybridMultilevel"/>
    <w:tmpl w:val="40A0A154"/>
    <w:lvl w:ilvl="0" w:tplc="1C3EBE22">
      <w:start w:val="13"/>
      <w:numFmt w:val="bullet"/>
      <w:lvlText w:val="-"/>
      <w:lvlJc w:val="left"/>
      <w:pPr>
        <w:tabs>
          <w:tab w:val="num" w:pos="964"/>
        </w:tabs>
        <w:ind w:left="964" w:hanging="397"/>
      </w:pPr>
      <w:rPr>
        <w:rFonts w:ascii="Times New Roman" w:eastAsia="絡遺羹"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C7F5F47"/>
    <w:multiLevelType w:val="singleLevel"/>
    <w:tmpl w:val="BE4E7220"/>
    <w:lvl w:ilvl="0">
      <w:start w:val="1"/>
      <w:numFmt w:val="decimal"/>
      <w:lvlText w:val="%1."/>
      <w:legacy w:legacy="1" w:legacySpace="0" w:legacyIndent="360"/>
      <w:lvlJc w:val="left"/>
      <w:pPr>
        <w:ind w:left="360" w:hanging="360"/>
      </w:pPr>
    </w:lvl>
  </w:abstractNum>
  <w:abstractNum w:abstractNumId="12" w15:restartNumberingAfterBreak="0">
    <w:nsid w:val="4E920EAB"/>
    <w:multiLevelType w:val="hybridMultilevel"/>
    <w:tmpl w:val="6908EE14"/>
    <w:lvl w:ilvl="0" w:tplc="3C09000F">
      <w:start w:val="8"/>
      <w:numFmt w:val="decimal"/>
      <w:lvlText w:val="%1."/>
      <w:lvlJc w:val="left"/>
      <w:pPr>
        <w:ind w:left="360" w:hanging="360"/>
      </w:pPr>
    </w:lvl>
    <w:lvl w:ilvl="1" w:tplc="3C090019">
      <w:start w:val="1"/>
      <w:numFmt w:val="lowerLetter"/>
      <w:lvlText w:val="%2."/>
      <w:lvlJc w:val="left"/>
      <w:pPr>
        <w:ind w:left="1080" w:hanging="360"/>
      </w:pPr>
    </w:lvl>
    <w:lvl w:ilvl="2" w:tplc="3C09001B">
      <w:start w:val="1"/>
      <w:numFmt w:val="lowerRoman"/>
      <w:lvlText w:val="%3."/>
      <w:lvlJc w:val="right"/>
      <w:pPr>
        <w:ind w:left="1800" w:hanging="180"/>
      </w:pPr>
    </w:lvl>
    <w:lvl w:ilvl="3" w:tplc="3C09000F">
      <w:start w:val="1"/>
      <w:numFmt w:val="decimal"/>
      <w:lvlText w:val="%4."/>
      <w:lvlJc w:val="left"/>
      <w:pPr>
        <w:ind w:left="2520" w:hanging="360"/>
      </w:pPr>
    </w:lvl>
    <w:lvl w:ilvl="4" w:tplc="3C090019">
      <w:start w:val="1"/>
      <w:numFmt w:val="lowerLetter"/>
      <w:lvlText w:val="%5."/>
      <w:lvlJc w:val="left"/>
      <w:pPr>
        <w:ind w:left="3240" w:hanging="360"/>
      </w:pPr>
    </w:lvl>
    <w:lvl w:ilvl="5" w:tplc="3C09001B">
      <w:start w:val="1"/>
      <w:numFmt w:val="lowerRoman"/>
      <w:lvlText w:val="%6."/>
      <w:lvlJc w:val="right"/>
      <w:pPr>
        <w:ind w:left="3960" w:hanging="180"/>
      </w:pPr>
    </w:lvl>
    <w:lvl w:ilvl="6" w:tplc="3C09000F">
      <w:start w:val="1"/>
      <w:numFmt w:val="decimal"/>
      <w:lvlText w:val="%7."/>
      <w:lvlJc w:val="left"/>
      <w:pPr>
        <w:ind w:left="4680" w:hanging="360"/>
      </w:pPr>
    </w:lvl>
    <w:lvl w:ilvl="7" w:tplc="3C090019">
      <w:start w:val="1"/>
      <w:numFmt w:val="lowerLetter"/>
      <w:lvlText w:val="%8."/>
      <w:lvlJc w:val="left"/>
      <w:pPr>
        <w:ind w:left="5400" w:hanging="360"/>
      </w:pPr>
    </w:lvl>
    <w:lvl w:ilvl="8" w:tplc="3C09001B">
      <w:start w:val="1"/>
      <w:numFmt w:val="lowerRoman"/>
      <w:lvlText w:val="%9."/>
      <w:lvlJc w:val="right"/>
      <w:pPr>
        <w:ind w:left="6120" w:hanging="180"/>
      </w:pPr>
    </w:lvl>
  </w:abstractNum>
  <w:abstractNum w:abstractNumId="13" w15:restartNumberingAfterBreak="0">
    <w:nsid w:val="5BBD25E6"/>
    <w:multiLevelType w:val="hybridMultilevel"/>
    <w:tmpl w:val="409046EA"/>
    <w:lvl w:ilvl="0" w:tplc="910AAF44">
      <w:start w:val="13"/>
      <w:numFmt w:val="bullet"/>
      <w:lvlText w:val="-"/>
      <w:lvlJc w:val="left"/>
      <w:pPr>
        <w:tabs>
          <w:tab w:val="num" w:pos="2804"/>
        </w:tabs>
        <w:ind w:left="2804" w:hanging="397"/>
      </w:pPr>
      <w:rPr>
        <w:rFonts w:ascii="Times New Roman" w:eastAsia="絡遺羹" w:hAnsi="Times New Roman" w:cs="Times New Roman" w:hint="default"/>
      </w:rPr>
    </w:lvl>
    <w:lvl w:ilvl="1" w:tplc="C6D0AD1C">
      <w:start w:val="1"/>
      <w:numFmt w:val="bullet"/>
      <w:lvlText w:val=""/>
      <w:lvlJc w:val="left"/>
      <w:pPr>
        <w:tabs>
          <w:tab w:val="num" w:pos="2268"/>
        </w:tabs>
        <w:ind w:left="2268" w:hanging="397"/>
      </w:pPr>
      <w:rPr>
        <w:rFonts w:ascii="Wingdings" w:hAnsi="Wingdings" w:hint="default"/>
        <w:sz w:val="18"/>
      </w:rPr>
    </w:lvl>
    <w:lvl w:ilvl="2" w:tplc="04090005">
      <w:start w:val="1"/>
      <w:numFmt w:val="bullet"/>
      <w:lvlText w:val=""/>
      <w:lvlJc w:val="left"/>
      <w:pPr>
        <w:tabs>
          <w:tab w:val="num" w:pos="3280"/>
        </w:tabs>
        <w:ind w:left="3280" w:hanging="480"/>
      </w:pPr>
      <w:rPr>
        <w:rFonts w:ascii="Wingdings" w:hAnsi="Wingdings" w:hint="default"/>
      </w:rPr>
    </w:lvl>
    <w:lvl w:ilvl="3" w:tplc="04090001" w:tentative="1">
      <w:start w:val="1"/>
      <w:numFmt w:val="bullet"/>
      <w:lvlText w:val=""/>
      <w:lvlJc w:val="left"/>
      <w:pPr>
        <w:tabs>
          <w:tab w:val="num" w:pos="3760"/>
        </w:tabs>
        <w:ind w:left="3760" w:hanging="480"/>
      </w:pPr>
      <w:rPr>
        <w:rFonts w:ascii="Wingdings" w:hAnsi="Wingdings" w:hint="default"/>
      </w:rPr>
    </w:lvl>
    <w:lvl w:ilvl="4" w:tplc="04090003" w:tentative="1">
      <w:start w:val="1"/>
      <w:numFmt w:val="bullet"/>
      <w:lvlText w:val=""/>
      <w:lvlJc w:val="left"/>
      <w:pPr>
        <w:tabs>
          <w:tab w:val="num" w:pos="4240"/>
        </w:tabs>
        <w:ind w:left="4240" w:hanging="480"/>
      </w:pPr>
      <w:rPr>
        <w:rFonts w:ascii="Wingdings" w:hAnsi="Wingdings" w:hint="default"/>
      </w:rPr>
    </w:lvl>
    <w:lvl w:ilvl="5" w:tplc="04090005" w:tentative="1">
      <w:start w:val="1"/>
      <w:numFmt w:val="bullet"/>
      <w:lvlText w:val=""/>
      <w:lvlJc w:val="left"/>
      <w:pPr>
        <w:tabs>
          <w:tab w:val="num" w:pos="4720"/>
        </w:tabs>
        <w:ind w:left="4720" w:hanging="480"/>
      </w:pPr>
      <w:rPr>
        <w:rFonts w:ascii="Wingdings" w:hAnsi="Wingdings" w:hint="default"/>
      </w:rPr>
    </w:lvl>
    <w:lvl w:ilvl="6" w:tplc="04090001" w:tentative="1">
      <w:start w:val="1"/>
      <w:numFmt w:val="bullet"/>
      <w:lvlText w:val=""/>
      <w:lvlJc w:val="left"/>
      <w:pPr>
        <w:tabs>
          <w:tab w:val="num" w:pos="5200"/>
        </w:tabs>
        <w:ind w:left="5200" w:hanging="480"/>
      </w:pPr>
      <w:rPr>
        <w:rFonts w:ascii="Wingdings" w:hAnsi="Wingdings" w:hint="default"/>
      </w:rPr>
    </w:lvl>
    <w:lvl w:ilvl="7" w:tplc="04090003" w:tentative="1">
      <w:start w:val="1"/>
      <w:numFmt w:val="bullet"/>
      <w:lvlText w:val=""/>
      <w:lvlJc w:val="left"/>
      <w:pPr>
        <w:tabs>
          <w:tab w:val="num" w:pos="5680"/>
        </w:tabs>
        <w:ind w:left="5680" w:hanging="480"/>
      </w:pPr>
      <w:rPr>
        <w:rFonts w:ascii="Wingdings" w:hAnsi="Wingdings" w:hint="default"/>
      </w:rPr>
    </w:lvl>
    <w:lvl w:ilvl="8" w:tplc="04090005" w:tentative="1">
      <w:start w:val="1"/>
      <w:numFmt w:val="bullet"/>
      <w:lvlText w:val=""/>
      <w:lvlJc w:val="left"/>
      <w:pPr>
        <w:tabs>
          <w:tab w:val="num" w:pos="6160"/>
        </w:tabs>
        <w:ind w:left="6160" w:hanging="480"/>
      </w:pPr>
      <w:rPr>
        <w:rFonts w:ascii="Wingdings" w:hAnsi="Wingdings" w:hint="default"/>
      </w:rPr>
    </w:lvl>
  </w:abstractNum>
  <w:abstractNum w:abstractNumId="14" w15:restartNumberingAfterBreak="0">
    <w:nsid w:val="602833A4"/>
    <w:multiLevelType w:val="multilevel"/>
    <w:tmpl w:val="0EAAD20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15" w15:restartNumberingAfterBreak="0">
    <w:nsid w:val="681D7600"/>
    <w:multiLevelType w:val="multilevel"/>
    <w:tmpl w:val="D71C069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num w:numId="1">
    <w:abstractNumId w:val="0"/>
  </w:num>
  <w:num w:numId="2">
    <w:abstractNumId w:val="8"/>
  </w:num>
  <w:num w:numId="3">
    <w:abstractNumId w:val="4"/>
  </w:num>
  <w:num w:numId="4">
    <w:abstractNumId w:val="15"/>
  </w:num>
  <w:num w:numId="5">
    <w:abstractNumId w:val="13"/>
  </w:num>
  <w:num w:numId="6">
    <w:abstractNumId w:val="7"/>
  </w:num>
  <w:num w:numId="7">
    <w:abstractNumId w:val="14"/>
  </w:num>
  <w:num w:numId="8">
    <w:abstractNumId w:val="11"/>
  </w:num>
  <w:num w:numId="9">
    <w:abstractNumId w:val="5"/>
  </w:num>
  <w:num w:numId="10">
    <w:abstractNumId w:val="6"/>
  </w:num>
  <w:num w:numId="11">
    <w:abstractNumId w:val="3"/>
  </w:num>
  <w:num w:numId="12">
    <w:abstractNumId w:val="1"/>
  </w:num>
  <w:num w:numId="13">
    <w:abstractNumId w:val="2"/>
  </w:num>
  <w:num w:numId="14">
    <w:abstractNumId w:val="10"/>
  </w:num>
  <w:num w:numId="15">
    <w:abstractNumId w:val="9"/>
  </w:num>
  <w:num w:numId="1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bership NAME Change Guidance.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57F8B"/>
    <w:rsid w:val="00097781"/>
    <w:rsid w:val="00113ECA"/>
    <w:rsid w:val="00157F8B"/>
    <w:rsid w:val="001B56F2"/>
    <w:rsid w:val="002967DB"/>
    <w:rsid w:val="002E7497"/>
    <w:rsid w:val="0030765A"/>
    <w:rsid w:val="003500A6"/>
    <w:rsid w:val="00360E98"/>
    <w:rsid w:val="003A68A0"/>
    <w:rsid w:val="003C47C2"/>
    <w:rsid w:val="004000FF"/>
    <w:rsid w:val="00463AC8"/>
    <w:rsid w:val="00577B8E"/>
    <w:rsid w:val="00585BB6"/>
    <w:rsid w:val="005B4954"/>
    <w:rsid w:val="006121EB"/>
    <w:rsid w:val="006214E0"/>
    <w:rsid w:val="0062441D"/>
    <w:rsid w:val="006302C4"/>
    <w:rsid w:val="006336E1"/>
    <w:rsid w:val="00686EBA"/>
    <w:rsid w:val="006F3A75"/>
    <w:rsid w:val="00705EAC"/>
    <w:rsid w:val="007100BC"/>
    <w:rsid w:val="00737B35"/>
    <w:rsid w:val="00761E76"/>
    <w:rsid w:val="00766643"/>
    <w:rsid w:val="00795EA4"/>
    <w:rsid w:val="007978AB"/>
    <w:rsid w:val="0084124F"/>
    <w:rsid w:val="008B75ED"/>
    <w:rsid w:val="008F0591"/>
    <w:rsid w:val="00935608"/>
    <w:rsid w:val="009508FE"/>
    <w:rsid w:val="009916A1"/>
    <w:rsid w:val="009A74E8"/>
    <w:rsid w:val="00A15C45"/>
    <w:rsid w:val="00A3777A"/>
    <w:rsid w:val="00A53FC4"/>
    <w:rsid w:val="00A8767B"/>
    <w:rsid w:val="00A94F22"/>
    <w:rsid w:val="00AA690D"/>
    <w:rsid w:val="00B15CD6"/>
    <w:rsid w:val="00B22551"/>
    <w:rsid w:val="00B3793B"/>
    <w:rsid w:val="00B84A40"/>
    <w:rsid w:val="00BB3DF8"/>
    <w:rsid w:val="00BD17DC"/>
    <w:rsid w:val="00BD33B8"/>
    <w:rsid w:val="00C537D5"/>
    <w:rsid w:val="00C56817"/>
    <w:rsid w:val="00CC4029"/>
    <w:rsid w:val="00D024BD"/>
    <w:rsid w:val="00D23B1F"/>
    <w:rsid w:val="00D93E34"/>
    <w:rsid w:val="00D95C3B"/>
    <w:rsid w:val="00DA388A"/>
    <w:rsid w:val="00DC7ADC"/>
    <w:rsid w:val="00DF0E69"/>
    <w:rsid w:val="00DF3513"/>
    <w:rsid w:val="00DF6308"/>
    <w:rsid w:val="00E02598"/>
    <w:rsid w:val="00EB4FEE"/>
    <w:rsid w:val="00EC2BAA"/>
    <w:rsid w:val="00EE3CC6"/>
    <w:rsid w:val="00F01372"/>
    <w:rsid w:val="00FE4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10241"/>
    <o:shapelayout v:ext="edit">
      <o:idmap v:ext="edit" data="1"/>
    </o:shapelayout>
  </w:shapeDefaults>
  <w:decimalSymbol w:val="."/>
  <w:listSeparator w:val=","/>
  <w14:docId w14:val="72AE61B0"/>
  <w15:chartTrackingRefBased/>
  <w15:docId w15:val="{7DD9B259-406E-4843-A7E3-D139A2C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overflowPunct/>
      <w:autoSpaceDE/>
      <w:autoSpaceDN/>
      <w:jc w:val="center"/>
      <w:outlineLvl w:val="0"/>
    </w:pPr>
    <w:rPr>
      <w:sz w:val="28"/>
      <w:bdr w:val="single" w:sz="4" w:space="0" w:color="auto"/>
      <w:shd w:val="pct15" w:color="auto" w:fill="FFFFFF"/>
    </w:rPr>
  </w:style>
  <w:style w:type="paragraph" w:styleId="2">
    <w:name w:val="heading 2"/>
    <w:basedOn w:val="a"/>
    <w:next w:val="a0"/>
    <w:qFormat/>
    <w:pPr>
      <w:keepNext/>
      <w:jc w:val="both"/>
      <w:outlineLvl w:val="1"/>
    </w:pPr>
    <w:rPr>
      <w:b/>
      <w:u w:val="single"/>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wordWrap w:val="0"/>
      <w:jc w:val="right"/>
      <w:outlineLvl w:val="3"/>
    </w:pPr>
    <w:rPr>
      <w:sz w:val="24"/>
    </w:rPr>
  </w:style>
  <w:style w:type="paragraph" w:styleId="5">
    <w:name w:val="heading 5"/>
    <w:basedOn w:val="a"/>
    <w:next w:val="a"/>
    <w:qFormat/>
    <w:pPr>
      <w:keepNext/>
      <w:wordWrap w:val="0"/>
      <w:jc w:val="right"/>
      <w:outlineLvl w:val="4"/>
    </w:pPr>
    <w:rPr>
      <w:i/>
      <w:iCs/>
    </w:rPr>
  </w:style>
  <w:style w:type="paragraph" w:styleId="6">
    <w:name w:val="heading 6"/>
    <w:basedOn w:val="a"/>
    <w:next w:val="a"/>
    <w:qFormat/>
    <w:pPr>
      <w:keepNext/>
      <w:spacing w:before="120"/>
      <w:jc w:val="both"/>
      <w:outlineLvl w:val="5"/>
    </w:pPr>
    <w:rPr>
      <w:b/>
      <w:bCs/>
      <w:sz w:val="22"/>
      <w:u w:val="single"/>
    </w:rPr>
  </w:style>
  <w:style w:type="paragraph" w:styleId="7">
    <w:name w:val="heading 7"/>
    <w:basedOn w:val="a"/>
    <w:next w:val="a"/>
    <w:qFormat/>
    <w:pPr>
      <w:keepNext/>
      <w:ind w:left="480"/>
      <w:outlineLvl w:val="6"/>
    </w:pPr>
    <w:rPr>
      <w:sz w:val="24"/>
    </w:rPr>
  </w:style>
  <w:style w:type="paragraph" w:styleId="8">
    <w:name w:val="heading 8"/>
    <w:basedOn w:val="a"/>
    <w:next w:val="a"/>
    <w:qFormat/>
    <w:pPr>
      <w:keepNext/>
      <w:spacing w:before="120" w:after="120"/>
      <w:jc w:val="center"/>
      <w:outlineLvl w:val="7"/>
    </w:pPr>
    <w:rPr>
      <w:b/>
      <w:sz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tabs>
        <w:tab w:val="left" w:pos="600"/>
      </w:tabs>
      <w:jc w:val="both"/>
    </w:pPr>
    <w:rPr>
      <w:sz w:val="22"/>
    </w:rPr>
  </w:style>
  <w:style w:type="paragraph" w:styleId="20">
    <w:name w:val="Body Text 2"/>
    <w:basedOn w:val="a"/>
    <w:pPr>
      <w:jc w:val="both"/>
    </w:pPr>
    <w:rPr>
      <w:sz w:val="24"/>
    </w:rPr>
  </w:style>
  <w:style w:type="paragraph" w:styleId="a0">
    <w:name w:val="Normal Indent"/>
    <w:basedOn w:val="a"/>
    <w:pPr>
      <w:ind w:left="480"/>
    </w:pPr>
  </w:style>
  <w:style w:type="paragraph" w:styleId="a5">
    <w:name w:val="Body Text Indent"/>
    <w:basedOn w:val="a"/>
    <w:pPr>
      <w:ind w:firstLine="720"/>
      <w:jc w:val="both"/>
    </w:pPr>
    <w:rPr>
      <w:b/>
      <w:sz w:val="24"/>
    </w:rPr>
  </w:style>
  <w:style w:type="paragraph" w:styleId="21">
    <w:name w:val="Body Text Indent 2"/>
    <w:basedOn w:val="a"/>
    <w:pPr>
      <w:numPr>
        <w:ilvl w:val="12"/>
      </w:numPr>
      <w:ind w:left="2156" w:hanging="716"/>
      <w:jc w:val="both"/>
    </w:pPr>
    <w:rPr>
      <w:sz w:val="24"/>
    </w:rPr>
  </w:style>
  <w:style w:type="paragraph" w:styleId="a6">
    <w:name w:val="header"/>
    <w:basedOn w:val="a"/>
    <w:pPr>
      <w:tabs>
        <w:tab w:val="center" w:pos="4153"/>
        <w:tab w:val="right" w:pos="8306"/>
      </w:tabs>
      <w:snapToGrid w:val="0"/>
    </w:pPr>
  </w:style>
  <w:style w:type="paragraph" w:styleId="a7">
    <w:name w:val="footer"/>
    <w:basedOn w:val="a"/>
    <w:pPr>
      <w:tabs>
        <w:tab w:val="center" w:pos="4153"/>
        <w:tab w:val="right" w:pos="8306"/>
      </w:tabs>
      <w:snapToGrid w:val="0"/>
    </w:pPr>
  </w:style>
  <w:style w:type="paragraph" w:styleId="30">
    <w:name w:val="Body Text Indent 3"/>
    <w:basedOn w:val="a"/>
    <w:pPr>
      <w:ind w:left="624" w:hanging="624"/>
      <w:jc w:val="both"/>
    </w:pPr>
    <w:rPr>
      <w:sz w:val="24"/>
    </w:rPr>
  </w:style>
  <w:style w:type="character" w:styleId="a8">
    <w:name w:val="page number"/>
    <w:basedOn w:val="a1"/>
  </w:style>
  <w:style w:type="paragraph" w:customStyle="1" w:styleId="Web1">
    <w:name w:val="內文 (Web)1"/>
    <w:basedOn w:val="a"/>
    <w:pPr>
      <w:overflowPunct/>
      <w:autoSpaceDE/>
      <w:autoSpaceDN/>
      <w:adjustRightInd/>
      <w:spacing w:before="100" w:after="100"/>
      <w:textAlignment w:val="auto"/>
    </w:pPr>
    <w:rPr>
      <w:rFonts w:eastAsia="新細明體" w:hint="eastAsia"/>
      <w:sz w:val="24"/>
    </w:rPr>
  </w:style>
  <w:style w:type="character" w:styleId="a9">
    <w:name w:val="footnote reference"/>
    <w:semiHidden/>
    <w:rPr>
      <w:vertAlign w:val="superscript"/>
    </w:rPr>
  </w:style>
  <w:style w:type="character" w:styleId="aa">
    <w:name w:val="Hyperlink"/>
    <w:rPr>
      <w:color w:val="0000FF"/>
      <w:u w:val="single"/>
    </w:rPr>
  </w:style>
  <w:style w:type="paragraph" w:styleId="31">
    <w:name w:val="Body Text 3"/>
    <w:basedOn w:val="a"/>
    <w:pPr>
      <w:pBdr>
        <w:top w:val="single" w:sz="4" w:space="1" w:color="auto"/>
        <w:left w:val="single" w:sz="4" w:space="4" w:color="auto"/>
        <w:bottom w:val="single" w:sz="4" w:space="1" w:color="auto"/>
        <w:right w:val="single" w:sz="4" w:space="4" w:color="auto"/>
      </w:pBdr>
      <w:spacing w:line="0" w:lineRule="atLeast"/>
    </w:pPr>
    <w:rPr>
      <w:i/>
      <w:iCs/>
      <w:sz w:val="22"/>
    </w:rPr>
  </w:style>
  <w:style w:type="paragraph" w:styleId="ab">
    <w:name w:val="Balloon Text"/>
    <w:basedOn w:val="a"/>
    <w:semiHidden/>
    <w:rsid w:val="00157F8B"/>
    <w:rPr>
      <w:rFonts w:ascii="Arial" w:eastAsia="新細明體" w:hAnsi="Arial"/>
      <w:sz w:val="18"/>
      <w:szCs w:val="18"/>
    </w:rPr>
  </w:style>
  <w:style w:type="paragraph" w:styleId="ac">
    <w:name w:val="Revision"/>
    <w:hidden/>
    <w:uiPriority w:val="99"/>
    <w:semiHidden/>
    <w:rsid w:val="003C47C2"/>
  </w:style>
  <w:style w:type="paragraph" w:styleId="ad">
    <w:name w:val="List Paragraph"/>
    <w:basedOn w:val="a"/>
    <w:uiPriority w:val="34"/>
    <w:qFormat/>
    <w:rsid w:val="00686EBA"/>
    <w:pPr>
      <w:overflowPunct/>
      <w:autoSpaceDE/>
      <w:autoSpaceDN/>
      <w:adjustRightInd/>
      <w:ind w:left="720"/>
      <w:textAlignment w:val="auto"/>
    </w:pPr>
    <w:rPr>
      <w:rFonts w:ascii="Calibri" w:eastAsia="MS PGothic" w:hAnsi="Calibri" w:cs="Calibri"/>
      <w:sz w:val="22"/>
      <w:szCs w:val="22"/>
      <w:lang w:val="en-HK" w:eastAsia="ja-JP"/>
    </w:rPr>
  </w:style>
  <w:style w:type="character" w:styleId="ae">
    <w:name w:val="Unresolved Mention"/>
    <w:basedOn w:val="a1"/>
    <w:uiPriority w:val="99"/>
    <w:semiHidden/>
    <w:unhideWhenUsed/>
    <w:rsid w:val="00DF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ffa.com.hk" TargetMode="External"/><Relationship Id="rId13" Type="http://schemas.openxmlformats.org/officeDocument/2006/relationships/hyperlink" Target="Tel:__________"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ww.haffa.com.hk"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2423</Words>
  <Characters>12407</Characters>
  <Application>Microsoft Office Word</Application>
  <DocSecurity>0</DocSecurity>
  <Lines>103</Lines>
  <Paragraphs>29</Paragraphs>
  <ScaleCrop>false</ScaleCrop>
  <Company>Haffa</Company>
  <LinksUpToDate>false</LinksUpToDate>
  <CharactersWithSpaces>14801</CharactersWithSpaces>
  <SharedDoc>false</SharedDoc>
  <HLinks>
    <vt:vector size="18" baseType="variant">
      <vt:variant>
        <vt:i4>71</vt:i4>
      </vt:variant>
      <vt:variant>
        <vt:i4>6</vt:i4>
      </vt:variant>
      <vt:variant>
        <vt:i4>0</vt:i4>
      </vt:variant>
      <vt:variant>
        <vt:i4>5</vt:i4>
      </vt:variant>
      <vt:variant>
        <vt:lpwstr>tel:__________</vt:lpwstr>
      </vt:variant>
      <vt:variant>
        <vt:lpwstr/>
      </vt:variant>
      <vt:variant>
        <vt:i4>852051</vt:i4>
      </vt:variant>
      <vt:variant>
        <vt:i4>3</vt:i4>
      </vt:variant>
      <vt:variant>
        <vt:i4>0</vt:i4>
      </vt:variant>
      <vt:variant>
        <vt:i4>5</vt:i4>
      </vt:variant>
      <vt:variant>
        <vt:lpwstr>http://www.haffa.com.hk/</vt:lpwstr>
      </vt:variant>
      <vt:variant>
        <vt:lpwstr/>
      </vt:variant>
      <vt:variant>
        <vt:i4>852051</vt:i4>
      </vt:variant>
      <vt:variant>
        <vt:i4>0</vt:i4>
      </vt:variant>
      <vt:variant>
        <vt:i4>0</vt:i4>
      </vt:variant>
      <vt:variant>
        <vt:i4>5</vt:i4>
      </vt:variant>
      <vt:variant>
        <vt:lpwstr>http://www.haffa.com.hk/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HAFFA for the Change of Company Name</dc:title>
  <dc:subject>Guidance Note</dc:subject>
  <dc:creator>HAFFA</dc:creator>
  <cp:keywords/>
  <cp:lastModifiedBy>Hilary Law</cp:lastModifiedBy>
  <cp:revision>4</cp:revision>
  <cp:lastPrinted>2005-08-17T04:26:00Z</cp:lastPrinted>
  <dcterms:created xsi:type="dcterms:W3CDTF">2021-04-16T07:29:00Z</dcterms:created>
  <dcterms:modified xsi:type="dcterms:W3CDTF">2021-04-19T08:07:00Z</dcterms:modified>
</cp:coreProperties>
</file>